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</w:tblGrid>
      <w:tr w:rsidR="007A06D7" w14:paraId="79CE5D4F" w14:textId="77777777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65DD673C" w14:textId="77777777" w:rsidR="007A06D7" w:rsidRDefault="007A06D7">
            <w:pPr>
              <w:pStyle w:val="ConsPlusNormal"/>
              <w:jc w:val="both"/>
            </w:pPr>
          </w:p>
        </w:tc>
      </w:tr>
    </w:tbl>
    <w:p w14:paraId="7CDE8AD8" w14:textId="1A4A22DB" w:rsidR="007A06D7" w:rsidRDefault="00C661E7" w:rsidP="00C661E7">
      <w:pPr>
        <w:pStyle w:val="ConsPlusNormal"/>
        <w:jc w:val="right"/>
        <w:outlineLvl w:val="0"/>
      </w:pPr>
      <w:r>
        <w:t>ПРОЕКТ</w:t>
      </w:r>
    </w:p>
    <w:p w14:paraId="00817716" w14:textId="77777777" w:rsidR="007A06D7" w:rsidRDefault="0060549D">
      <w:pPr>
        <w:pStyle w:val="ConsPlusNormal"/>
        <w:jc w:val="center"/>
      </w:pPr>
      <w:r>
        <w:t>ДОГОВОР АРЕНДЫ N ________</w:t>
      </w:r>
    </w:p>
    <w:p w14:paraId="01C228CA" w14:textId="77777777" w:rsidR="007A06D7" w:rsidRDefault="007A06D7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5"/>
        <w:gridCol w:w="4365"/>
      </w:tblGrid>
      <w:tr w:rsidR="007A06D7" w14:paraId="7FEBCD9D" w14:textId="77777777"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14:paraId="10A37DCA" w14:textId="77777777" w:rsidR="007A06D7" w:rsidRPr="0060549D" w:rsidRDefault="0060549D">
            <w:pPr>
              <w:pStyle w:val="ConsPlusNormal"/>
              <w:jc w:val="both"/>
              <w:rPr>
                <w:u w:val="single"/>
              </w:rPr>
            </w:pPr>
            <w:r w:rsidRPr="0060549D">
              <w:rPr>
                <w:u w:val="single"/>
              </w:rPr>
              <w:t xml:space="preserve">г. </w:t>
            </w:r>
            <w:r w:rsidR="00790EDD" w:rsidRPr="0060549D">
              <w:rPr>
                <w:u w:val="single"/>
              </w:rPr>
              <w:t>Иваново</w:t>
            </w:r>
          </w:p>
          <w:p w14:paraId="6B1D7A65" w14:textId="77777777" w:rsidR="007A06D7" w:rsidRPr="0060549D" w:rsidRDefault="0060549D">
            <w:pPr>
              <w:pStyle w:val="ConsPlusNormal"/>
              <w:jc w:val="both"/>
              <w:rPr>
                <w:u w:val="single"/>
              </w:rPr>
            </w:pPr>
            <w:r w:rsidRPr="0060549D">
              <w:rPr>
                <w:u w:val="single"/>
              </w:rPr>
              <w:t>(место подписания)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4ED553C" w14:textId="77777777" w:rsidR="007A06D7" w:rsidRDefault="0060549D">
            <w:pPr>
              <w:pStyle w:val="ConsPlusNormal"/>
              <w:jc w:val="right"/>
            </w:pPr>
            <w:r>
              <w:t>"__" ____________ ____ г.</w:t>
            </w:r>
          </w:p>
        </w:tc>
      </w:tr>
    </w:tbl>
    <w:p w14:paraId="143BF2AE" w14:textId="77777777" w:rsidR="007A06D7" w:rsidRDefault="007A06D7">
      <w:pPr>
        <w:pStyle w:val="ConsPlusNormal"/>
        <w:jc w:val="center"/>
      </w:pPr>
    </w:p>
    <w:p w14:paraId="5AD9AD63" w14:textId="77777777" w:rsidR="007A06D7" w:rsidRDefault="00790EDD">
      <w:pPr>
        <w:pStyle w:val="ConsPlusNormal"/>
        <w:ind w:firstLine="540"/>
        <w:jc w:val="both"/>
      </w:pPr>
      <w:r>
        <w:t>Автономное государственное учреждение Ивановской области «Дирекция по управлению спортивными объектами»</w:t>
      </w:r>
      <w:r w:rsidR="0060549D">
        <w:t xml:space="preserve">, в лице </w:t>
      </w:r>
      <w:r>
        <w:t xml:space="preserve">директор </w:t>
      </w:r>
      <w:proofErr w:type="spellStart"/>
      <w:r>
        <w:t>Точенова</w:t>
      </w:r>
      <w:proofErr w:type="spellEnd"/>
      <w:r>
        <w:t xml:space="preserve"> Александра Валерьевича</w:t>
      </w:r>
      <w:r w:rsidR="0060549D">
        <w:t>, действующего на основании устава, именуемое в дальнейшем Арендодатель, с одной стороны, и ___</w:t>
      </w:r>
      <w:r>
        <w:t>_____________________________________</w:t>
      </w:r>
      <w:r w:rsidR="0060549D">
        <w:t xml:space="preserve">_____ (полное наименование или ФИО арендатора) в лице </w:t>
      </w:r>
      <w:r>
        <w:t>________________________</w:t>
      </w:r>
      <w:r w:rsidR="0060549D">
        <w:t xml:space="preserve">действующего на основании ________ (устава или иного документа, подтверждающего полномочия лица, заключившего договор аренды), именуемый в дальнейшем Арендатор, с другой стороны, при совместном упоминании - "Стороны" на основании п. </w:t>
      </w:r>
      <w:r>
        <w:t>2</w:t>
      </w:r>
      <w:hyperlink r:id="rId5" w:tooltip="Федеральный закон от 26.07.2006 N 135-ФЗ (ред. от 24.06.2025) &quot;О защите конкуренции&quot; (с изм. и доп., вступ. в силу с 01.09.2025) {КонсультантПлюс}">
        <w:r w:rsidR="0060549D">
          <w:rPr>
            <w:color w:val="0000FF"/>
          </w:rPr>
          <w:t>ч. 3 ст. 17.1</w:t>
        </w:r>
      </w:hyperlink>
      <w:r w:rsidR="0060549D">
        <w:t xml:space="preserve"> Федерального закона N 135-ФЗ от 26.07.2006 "О защите конкуренции" </w:t>
      </w:r>
      <w:r>
        <w:t>и</w:t>
      </w:r>
      <w:r w:rsidR="0060549D">
        <w:t>в соответствии с протоколом заседания Комиссии по проведению аукцион</w:t>
      </w:r>
      <w:r>
        <w:t>а</w:t>
      </w:r>
      <w:r w:rsidR="0060549D">
        <w:t xml:space="preserve"> на право заключения договор</w:t>
      </w:r>
      <w:r>
        <w:t>а</w:t>
      </w:r>
      <w:r w:rsidR="0060549D">
        <w:t xml:space="preserve"> аренды</w:t>
      </w:r>
      <w:r w:rsidR="00D729A1">
        <w:t xml:space="preserve"> </w:t>
      </w:r>
      <w:r w:rsidR="0060549D">
        <w:t>в отношении имущества, находящегося в собственности Ивановской области, от ___ 20</w:t>
      </w:r>
      <w:r>
        <w:t>2__</w:t>
      </w:r>
      <w:r w:rsidR="0060549D">
        <w:t xml:space="preserve"> N __ "Об итогах аукциона"), заключили настоящий договор (далее по тексту - "Договор") о нижеследующем:</w:t>
      </w:r>
    </w:p>
    <w:p w14:paraId="6BDDA74C" w14:textId="77777777" w:rsidR="007A06D7" w:rsidRDefault="007A06D7">
      <w:pPr>
        <w:pStyle w:val="ConsPlusNormal"/>
        <w:jc w:val="center"/>
      </w:pPr>
    </w:p>
    <w:p w14:paraId="316803E0" w14:textId="77777777" w:rsidR="007A06D7" w:rsidRDefault="0060549D">
      <w:pPr>
        <w:pStyle w:val="ConsPlusNormal"/>
        <w:jc w:val="center"/>
        <w:outlineLvl w:val="0"/>
      </w:pPr>
      <w:r>
        <w:t>1. Предмет Договора</w:t>
      </w:r>
    </w:p>
    <w:p w14:paraId="7E696630" w14:textId="77777777" w:rsidR="007A06D7" w:rsidRDefault="007A06D7">
      <w:pPr>
        <w:pStyle w:val="ConsPlusNormal"/>
        <w:jc w:val="center"/>
      </w:pPr>
    </w:p>
    <w:p w14:paraId="2C823A06" w14:textId="77777777" w:rsidR="007A06D7" w:rsidRDefault="0060549D">
      <w:pPr>
        <w:pStyle w:val="ConsPlusNormal"/>
        <w:ind w:firstLine="540"/>
        <w:jc w:val="both"/>
      </w:pPr>
      <w:bookmarkStart w:id="0" w:name="P20"/>
      <w:bookmarkEnd w:id="0"/>
      <w:r>
        <w:t xml:space="preserve">1.1. Арендодатель сдает, а Арендатор принимает в аренду имущество Ивановской области - </w:t>
      </w:r>
      <w:bookmarkStart w:id="1" w:name="_Hlk211511683"/>
      <w:r w:rsidR="007E1C0C" w:rsidRPr="00C661E7">
        <w:t>нежилые помещения на поэтажном плане 1 этажа: № 1/08, № 1/</w:t>
      </w:r>
      <w:r w:rsidR="00CE5F94" w:rsidRPr="00C661E7">
        <w:t xml:space="preserve">02, </w:t>
      </w:r>
      <w:r w:rsidR="007E1C0C" w:rsidRPr="00C661E7">
        <w:t>общей площадью 56,37 кв.м., расположенных в здании Дворца игровых видов спорта по адресу:</w:t>
      </w:r>
      <w:r w:rsidR="007E1C0C" w:rsidRPr="007E1C0C">
        <w:t xml:space="preserve"> Российская Федерация, Ивановская область, городской округ Иваново, город Иваново, проспект </w:t>
      </w:r>
      <w:proofErr w:type="spellStart"/>
      <w:r w:rsidR="007E1C0C" w:rsidRPr="007E1C0C">
        <w:t>Шереметевский</w:t>
      </w:r>
      <w:proofErr w:type="spellEnd"/>
      <w:r w:rsidR="007E1C0C" w:rsidRPr="007E1C0C">
        <w:t xml:space="preserve">, дом 116, кадастровый номер 37:24:030129:684, рыночной стоимостью по состоянию на 26.08.2025 г. 1 671 569,00 рублей (Один миллион шестьсот семьдесят одна тысяча пятьсот шестьдесят девять рублей), в том числе НДС, в соответствии с Отчетом об оценке рыночной стоимости имущества и рыночной годовой арендной платы за нежилые помещения, расположенные  по адресу: Российская Федерация, Ивановская область, город Иваново, проспект </w:t>
      </w:r>
      <w:proofErr w:type="spellStart"/>
      <w:r w:rsidR="007E1C0C" w:rsidRPr="007E1C0C">
        <w:t>Шереметевский</w:t>
      </w:r>
      <w:proofErr w:type="spellEnd"/>
      <w:r w:rsidR="007E1C0C" w:rsidRPr="007E1C0C">
        <w:t>, дом 116 от 28.08.2025 № 143/08/2025</w:t>
      </w:r>
      <w:r w:rsidR="002F3F80">
        <w:t xml:space="preserve">,проведенной в соответствии с требованиями Федерального </w:t>
      </w:r>
      <w:hyperlink r:id="rId6" w:tooltip="Федеральный закон от 29.07.1998 N 135-ФЗ (ред. от 14.02.2024) &quot;Об оценочной деятельности в Российской Федерации&quot; {КонсультантПлюс}">
        <w:r w:rsidR="002F3F80">
          <w:rPr>
            <w:color w:val="0000FF"/>
          </w:rPr>
          <w:t>закона</w:t>
        </w:r>
      </w:hyperlink>
      <w:r w:rsidR="002F3F80">
        <w:t xml:space="preserve"> от 29.07.1998 N 135-ФЗ "Об оценочной деятельности в Российской Федерации"), </w:t>
      </w:r>
      <w:r w:rsidR="007E1C0C" w:rsidRPr="007E1C0C">
        <w:t>Год ввода здания в эксплуатацию – 2020. Помещения расположены в здании Дворца игровых видов спорта с кадастровым номером 37:24:030129:684, назначение: нежилое, наименование: Дворец игровых видов спорта, количество этажей, в том числе подземных: 2-4, в том числе подземных 1, площадью 20063,2 кв. м.</w:t>
      </w:r>
      <w:r>
        <w:t xml:space="preserve">, согласно </w:t>
      </w:r>
      <w:hyperlink r:id="rId7" w:tooltip="Приказ Департамента управления имуществом Ивановской обл. от 11.05.2018 N 31-к &quot;Об утверждении примерных форм договоров аренды, договоров безвозмездного пользования имуществом, находящимся в собственности Ивановской области, гарантийного письма&quot; {КонсультантПл">
        <w:r>
          <w:rPr>
            <w:color w:val="0000FF"/>
          </w:rPr>
          <w:t>Приложению 3</w:t>
        </w:r>
      </w:hyperlink>
      <w:r>
        <w:t xml:space="preserve"> (далее - недвижимое имущество), для </w:t>
      </w:r>
      <w:r w:rsidR="002F3F80">
        <w:t>размещения ИЗО-студии.</w:t>
      </w:r>
    </w:p>
    <w:bookmarkEnd w:id="1"/>
    <w:p w14:paraId="1AF8B1F4" w14:textId="77777777" w:rsidR="007A06D7" w:rsidRDefault="0060549D">
      <w:pPr>
        <w:pStyle w:val="ConsPlusNormal"/>
        <w:spacing w:before="240"/>
        <w:ind w:firstLine="540"/>
        <w:jc w:val="both"/>
      </w:pPr>
      <w:r>
        <w:t xml:space="preserve">1.2. Срок аренды </w:t>
      </w:r>
      <w:r w:rsidR="00790EDD">
        <w:t>–3 года с даты заключения договора.</w:t>
      </w:r>
    </w:p>
    <w:p w14:paraId="51CF92D7" w14:textId="77777777" w:rsidR="007A06D7" w:rsidRDefault="0060549D">
      <w:pPr>
        <w:pStyle w:val="ConsPlusNormal"/>
        <w:spacing w:before="240"/>
        <w:ind w:firstLine="540"/>
        <w:jc w:val="both"/>
      </w:pPr>
      <w:r>
        <w:t xml:space="preserve">1.3. Передача недвижимого имущества оформляется </w:t>
      </w:r>
      <w:hyperlink r:id="rId8" w:tooltip="Приказ Департамента управления имуществом Ивановской обл. от 11.05.2018 N 31-к &quot;Об утверждении примерных форм договоров аренды, договоров безвозмездного пользования имуществом, находящимся в собственности Ивановской области, гарантийного письма&quot; {КонсультантПл">
        <w:r>
          <w:rPr>
            <w:color w:val="0000FF"/>
          </w:rPr>
          <w:t>актом</w:t>
        </w:r>
      </w:hyperlink>
      <w:r>
        <w:t xml:space="preserve"> приема-передачи (Приложение 1), который составляется и подписывается Сторонами в количестве экземпляров Договора.</w:t>
      </w:r>
    </w:p>
    <w:p w14:paraId="23411A99" w14:textId="77777777" w:rsidR="007A06D7" w:rsidRDefault="0060549D">
      <w:pPr>
        <w:pStyle w:val="ConsPlusNormal"/>
        <w:spacing w:before="240"/>
        <w:ind w:firstLine="540"/>
        <w:jc w:val="both"/>
      </w:pPr>
      <w:r>
        <w:t>Акт приема-передачи приобщается к настоящему Договору и является его неотъемлемой частью.</w:t>
      </w:r>
    </w:p>
    <w:p w14:paraId="13A626EB" w14:textId="77777777" w:rsidR="007A06D7" w:rsidRDefault="007A06D7">
      <w:pPr>
        <w:pStyle w:val="ConsPlusNormal"/>
        <w:jc w:val="center"/>
      </w:pPr>
    </w:p>
    <w:p w14:paraId="682FB5D9" w14:textId="77777777" w:rsidR="007A06D7" w:rsidRDefault="0060549D">
      <w:pPr>
        <w:pStyle w:val="ConsPlusNormal"/>
        <w:jc w:val="center"/>
        <w:outlineLvl w:val="0"/>
      </w:pPr>
      <w:r>
        <w:t>2. Обязанности Сторон</w:t>
      </w:r>
    </w:p>
    <w:p w14:paraId="096033AE" w14:textId="77777777" w:rsidR="007A06D7" w:rsidRDefault="007A06D7">
      <w:pPr>
        <w:pStyle w:val="ConsPlusNormal"/>
        <w:jc w:val="center"/>
      </w:pPr>
    </w:p>
    <w:p w14:paraId="4AAB58A0" w14:textId="77777777" w:rsidR="007A06D7" w:rsidRDefault="0060549D">
      <w:pPr>
        <w:pStyle w:val="ConsPlusNormal"/>
        <w:ind w:firstLine="540"/>
        <w:jc w:val="both"/>
      </w:pPr>
      <w:r>
        <w:t>2.1. Арендодатель обязуется:</w:t>
      </w:r>
    </w:p>
    <w:p w14:paraId="2A73D7BB" w14:textId="77777777" w:rsidR="007A06D7" w:rsidRDefault="0060549D">
      <w:pPr>
        <w:pStyle w:val="ConsPlusNormal"/>
        <w:spacing w:before="240"/>
        <w:ind w:firstLine="540"/>
        <w:jc w:val="both"/>
      </w:pPr>
      <w:r>
        <w:t>2.1.1. Предоставить соответствующее недвижимое имущество Арендатору по акту приема-передачи.</w:t>
      </w:r>
    </w:p>
    <w:p w14:paraId="3927E019" w14:textId="77777777" w:rsidR="007A06D7" w:rsidRDefault="0060549D">
      <w:pPr>
        <w:pStyle w:val="ConsPlusNormal"/>
        <w:spacing w:before="240"/>
        <w:ind w:firstLine="540"/>
        <w:jc w:val="both"/>
      </w:pPr>
      <w:r>
        <w:t xml:space="preserve">2.1.2. В двухнедельный срок с момента подписания настоящего Договора заключить с Арендатором договор на возмещение расходов по техническому обслуживанию и передаче </w:t>
      </w:r>
      <w:r>
        <w:lastRenderedPageBreak/>
        <w:t>коммунальных услуг.</w:t>
      </w:r>
    </w:p>
    <w:p w14:paraId="49CCFDA4" w14:textId="77777777" w:rsidR="007A06D7" w:rsidRDefault="0060549D">
      <w:pPr>
        <w:pStyle w:val="ConsPlusNormal"/>
        <w:spacing w:before="240"/>
        <w:ind w:firstLine="540"/>
        <w:jc w:val="both"/>
      </w:pPr>
      <w:r>
        <w:t>2.1.3. Участвовать в создании необходимых условий для эффективного использования арендуемого недвижимого имущества и поддержании его в надлежащем состоянии в порядке, согласованном с Арендатором.</w:t>
      </w:r>
    </w:p>
    <w:p w14:paraId="582B5F42" w14:textId="77777777" w:rsidR="007A06D7" w:rsidRDefault="0060549D">
      <w:pPr>
        <w:pStyle w:val="ConsPlusNormal"/>
        <w:spacing w:before="240"/>
        <w:ind w:firstLine="540"/>
        <w:jc w:val="both"/>
      </w:pPr>
      <w:r>
        <w:t>2.1.4. Не менее чем за два месяца письменно уведомлять Арендатора о необходимости освобождения недвижимого имущества в связи с принятыми в установленном порядке решениями о постановке здания или арендуемого недвижимого имущества на капитальный ремонт в соответствии с утвержденным планом капитального ремонта или о его ликвидации по градостроительным причинам (основаниям).</w:t>
      </w:r>
    </w:p>
    <w:p w14:paraId="12F24949" w14:textId="77777777" w:rsidR="007A06D7" w:rsidRDefault="0060549D">
      <w:pPr>
        <w:pStyle w:val="ConsPlusNormal"/>
        <w:spacing w:before="240"/>
        <w:ind w:firstLine="540"/>
        <w:jc w:val="both"/>
      </w:pPr>
      <w:r>
        <w:t>2.1.5. Обеспечивать нормальное функционирование и техническое состояние телефонной сети, инженерно-технических коммуникаций, противопожарной, охранной сигнализации.</w:t>
      </w:r>
    </w:p>
    <w:p w14:paraId="73F234FB" w14:textId="77777777" w:rsidR="007A06D7" w:rsidRDefault="0060549D">
      <w:pPr>
        <w:pStyle w:val="ConsPlusNormal"/>
        <w:spacing w:before="240"/>
        <w:ind w:firstLine="540"/>
        <w:jc w:val="both"/>
      </w:pPr>
      <w:r>
        <w:t>2.1.6. В случае освобождения Арендатором недвижимого имущества Арендодатель обязан уведомить об этом Департамент управления имуществом Ивановской области в двухнедельный срок с момента освобождения Арендатором недвижимого имущества путем направления письма.</w:t>
      </w:r>
    </w:p>
    <w:p w14:paraId="2DE77B9E" w14:textId="77777777" w:rsidR="007A06D7" w:rsidRDefault="0060549D">
      <w:pPr>
        <w:pStyle w:val="ConsPlusNormal"/>
        <w:spacing w:before="240"/>
        <w:ind w:firstLine="540"/>
        <w:jc w:val="both"/>
      </w:pPr>
      <w:r>
        <w:t>2.1.7. В случае аварий, происшедших по вине Арендодателя, немедленно устранять их последствия.</w:t>
      </w:r>
    </w:p>
    <w:p w14:paraId="247E2EBF" w14:textId="77777777" w:rsidR="007A06D7" w:rsidRDefault="0060549D">
      <w:pPr>
        <w:pStyle w:val="ConsPlusNormal"/>
        <w:spacing w:before="240"/>
        <w:ind w:firstLine="540"/>
        <w:jc w:val="both"/>
      </w:pPr>
      <w:r>
        <w:t>2.1.8. Контролировать поступления арендной платы, выполнение договорных обязательств, целевое использование недвижимого имущества.</w:t>
      </w:r>
    </w:p>
    <w:p w14:paraId="17D420C4" w14:textId="77777777" w:rsidR="007A06D7" w:rsidRDefault="0060549D">
      <w:pPr>
        <w:pStyle w:val="ConsPlusNormal"/>
        <w:spacing w:before="240"/>
        <w:ind w:firstLine="540"/>
        <w:jc w:val="both"/>
      </w:pPr>
      <w:r>
        <w:t>2.2. Арендатор обязуется:</w:t>
      </w:r>
    </w:p>
    <w:p w14:paraId="3FF9CEB4" w14:textId="77777777" w:rsidR="007A06D7" w:rsidRDefault="0060549D">
      <w:pPr>
        <w:pStyle w:val="ConsPlusNormal"/>
        <w:spacing w:before="240"/>
        <w:ind w:firstLine="540"/>
        <w:jc w:val="both"/>
      </w:pPr>
      <w:bookmarkStart w:id="2" w:name="P37"/>
      <w:bookmarkEnd w:id="2"/>
      <w:r>
        <w:t xml:space="preserve">2.2.1. Использовать недвижимое имущество исключительно по прямому назначению, в соответствии с целевым использованием имущества, указанным в </w:t>
      </w:r>
      <w:hyperlink w:anchor="P20" w:tooltip="1.1. Арендодатель сдает, а Арендатор принимает в аренду имущество Ивановской области - _____ (например, здание, нежилые помещения, сооружение), согласно Приложению 3 (далее - недвижимое имущество), ______ (указываются характеристики недвижимого имущества в соо">
        <w:r>
          <w:rPr>
            <w:color w:val="0000FF"/>
          </w:rPr>
          <w:t>п. 1.1</w:t>
        </w:r>
      </w:hyperlink>
      <w:r>
        <w:t xml:space="preserve"> настоящего Договора.</w:t>
      </w:r>
    </w:p>
    <w:p w14:paraId="6D7B9E83" w14:textId="77777777" w:rsidR="007A06D7" w:rsidRDefault="0060549D">
      <w:pPr>
        <w:pStyle w:val="ConsPlusNormal"/>
        <w:spacing w:before="240"/>
        <w:ind w:firstLine="540"/>
        <w:jc w:val="both"/>
      </w:pPr>
      <w:bookmarkStart w:id="3" w:name="P38"/>
      <w:bookmarkEnd w:id="3"/>
      <w:r>
        <w:t>2.2.2. В двухнедельный срок с момента подписания настоящего Договора заключить с Арендодателем договор на возмещение расходов по техническому обслуживанию и передаче коммунальных услуг.</w:t>
      </w:r>
    </w:p>
    <w:p w14:paraId="3A7D009A" w14:textId="77777777" w:rsidR="007A06D7" w:rsidRDefault="0060549D">
      <w:pPr>
        <w:pStyle w:val="ConsPlusNormal"/>
        <w:spacing w:before="240"/>
        <w:ind w:firstLine="540"/>
        <w:jc w:val="both"/>
      </w:pPr>
      <w:r>
        <w:t>2.2.3. Следить за нормальным функционированием и техническим состоянием инженерно-технических коммуникаций, охранной, противопожарной сигнализации, телефонной сети. Обеспечить их сохранность.</w:t>
      </w:r>
    </w:p>
    <w:p w14:paraId="688CD4E8" w14:textId="77777777" w:rsidR="007A06D7" w:rsidRDefault="0060549D">
      <w:pPr>
        <w:pStyle w:val="ConsPlusNormal"/>
        <w:spacing w:before="240"/>
        <w:ind w:firstLine="540"/>
        <w:jc w:val="both"/>
      </w:pPr>
      <w:r>
        <w:t>2.2.4. Соблюдать правила пожарной безопасности и техники безопасности, требования Роспотребнадзора, а также отраслевых правил и норм, действующих в отношении видов деятельности Арендатора и арендуемого им недвижимого имущества, требования к антитеррористической защищенности арендуемого недвижимого имущества.</w:t>
      </w:r>
    </w:p>
    <w:p w14:paraId="7DD0B4A0" w14:textId="77777777" w:rsidR="007A06D7" w:rsidRDefault="0060549D">
      <w:pPr>
        <w:pStyle w:val="ConsPlusNormal"/>
        <w:spacing w:before="240"/>
        <w:ind w:firstLine="540"/>
        <w:jc w:val="both"/>
      </w:pPr>
      <w:r>
        <w:t>2.2.5. Соблюдать правила эксплуатации электроустановок, установленные действующим законодательством Российской Федерации, и порядок их эксплуатации, установленный договором на возмещение расходов по техническому обслуживанию и передаче коммунальных услуг между Арендодателем и Арендатором.</w:t>
      </w:r>
    </w:p>
    <w:p w14:paraId="4AAE50FD" w14:textId="77777777" w:rsidR="007A06D7" w:rsidRDefault="0060549D">
      <w:pPr>
        <w:pStyle w:val="ConsPlusNormal"/>
        <w:spacing w:before="240"/>
        <w:ind w:firstLine="540"/>
        <w:jc w:val="both"/>
      </w:pPr>
      <w:r>
        <w:t>2.2.6. Не допускать захламления бытовым и строительным мусором недвижимого имущества (в случае аренды нежилых помещений - "и мест общего пользования"), внутренних дворов здания. Немедленно извещать Арендодателя о всяком повреждении, аварии или ином событии, нанесшем (или грозящем нанести) имуществу ущерб, и своевременно принимать все меры по предотвращению угрозы, против дальнейшего разрушения или повреждения недвижимого имущества.</w:t>
      </w:r>
    </w:p>
    <w:p w14:paraId="1C65E549" w14:textId="77777777" w:rsidR="007A06D7" w:rsidRDefault="0060549D">
      <w:pPr>
        <w:pStyle w:val="ConsPlusNormal"/>
        <w:spacing w:before="240"/>
        <w:ind w:firstLine="540"/>
        <w:jc w:val="both"/>
      </w:pPr>
      <w:r>
        <w:t>2.2.7. Не производить прокладок скрытых и открытых проводок и коммуникаций, неотделимых улучшений, перепланировок и переоборудования недвижимого имущества, вызываемых потребностями Арендатора, без письменного разрешения Арендодателя.</w:t>
      </w:r>
    </w:p>
    <w:p w14:paraId="0C19E02A" w14:textId="77777777" w:rsidR="007A06D7" w:rsidRDefault="0060549D">
      <w:pPr>
        <w:pStyle w:val="ConsPlusNormal"/>
        <w:spacing w:before="240"/>
        <w:ind w:firstLine="540"/>
        <w:jc w:val="both"/>
      </w:pPr>
      <w:r>
        <w:lastRenderedPageBreak/>
        <w:t>В случае обнаружения Арендодателем самовольных перестроек, нарушения целостности стен, перегородок или перекрытий, переделок или прокладок сетей, таковые должны быть ликвидированы Арендатором, а недвижимое имущество приведено в прежний вид за его счет в срок, определяемый односторонним предписанием Арендодателя.</w:t>
      </w:r>
    </w:p>
    <w:p w14:paraId="57B9590A" w14:textId="77777777" w:rsidR="007A06D7" w:rsidRDefault="0060549D">
      <w:pPr>
        <w:pStyle w:val="ConsPlusNormal"/>
        <w:spacing w:before="240"/>
        <w:ind w:firstLine="540"/>
        <w:jc w:val="both"/>
      </w:pPr>
      <w:r>
        <w:t>В случае проведения разрешенной перепланировки арендуемого недвижимого имущества подготовить за свой счет технический план, и внести изменения в единый государственный реестр недвижимости, и предоставить Арендодателю выписку из единого государственного реестра недвижимости.</w:t>
      </w:r>
    </w:p>
    <w:p w14:paraId="7C99ADCB" w14:textId="77777777" w:rsidR="007A06D7" w:rsidRDefault="0060549D">
      <w:pPr>
        <w:pStyle w:val="ConsPlusNormal"/>
        <w:spacing w:before="240"/>
        <w:ind w:firstLine="540"/>
        <w:jc w:val="both"/>
      </w:pPr>
      <w:bookmarkStart w:id="4" w:name="P46"/>
      <w:bookmarkEnd w:id="4"/>
      <w:r>
        <w:t>2.2.8. Своевременно производить за свой счет текущий (в случае, если Договор заключен на срок 5 и более лет, - "и капитальный") ремонт арендуемого недвижимого имущества с предварительным письменным уведомлением Арендодателя (в случае аренды нежилых помещений - "возмещать Арендодателю пропорционально арендуемой площади его расходы по текущему (в случае, если Договор заключен на срок 5 и более лет, - "и капитальному") ремонту здания (включая ремонт фасада, крыши, мест общего пользования), инженерно-технических коммуникаций").</w:t>
      </w:r>
    </w:p>
    <w:p w14:paraId="2EAD4ACB" w14:textId="77777777" w:rsidR="00CE08B9" w:rsidRPr="00CE08B9" w:rsidRDefault="0060549D" w:rsidP="00CE08B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7"/>
      <w:bookmarkEnd w:id="5"/>
      <w:r w:rsidRPr="00C661E7">
        <w:rPr>
          <w:rFonts w:ascii="Times New Roman" w:hAnsi="Times New Roman" w:cs="Times New Roman"/>
          <w:sz w:val="24"/>
          <w:szCs w:val="24"/>
        </w:rPr>
        <w:t>2.2.9.</w:t>
      </w:r>
      <w:r w:rsidR="00CE5F94" w:rsidRPr="00C661E7">
        <w:rPr>
          <w:rFonts w:ascii="Times New Roman" w:hAnsi="Times New Roman" w:cs="Times New Roman"/>
          <w:sz w:val="24"/>
          <w:szCs w:val="24"/>
        </w:rPr>
        <w:t xml:space="preserve"> </w:t>
      </w:r>
      <w:r w:rsidR="00CE08B9" w:rsidRPr="00C661E7">
        <w:rPr>
          <w:rFonts w:ascii="Times New Roman" w:hAnsi="Times New Roman" w:cs="Times New Roman"/>
          <w:sz w:val="24"/>
          <w:szCs w:val="24"/>
        </w:rPr>
        <w:t>Арендатору з</w:t>
      </w:r>
      <w:r w:rsidR="00CE5F94" w:rsidRPr="00C661E7">
        <w:rPr>
          <w:rFonts w:ascii="Times New Roman" w:hAnsi="Times New Roman" w:cs="Times New Roman"/>
          <w:sz w:val="24"/>
          <w:szCs w:val="24"/>
        </w:rPr>
        <w:t xml:space="preserve">апрещается </w:t>
      </w:r>
      <w:r w:rsidR="00CE08B9" w:rsidRPr="00C661E7">
        <w:rPr>
          <w:rFonts w:ascii="Times New Roman" w:hAnsi="Times New Roman" w:cs="Times New Roman"/>
          <w:sz w:val="24"/>
          <w:szCs w:val="24"/>
        </w:rPr>
        <w:t>уступать права (</w:t>
      </w:r>
      <w:r w:rsidR="006057AF" w:rsidRPr="00C661E7">
        <w:rPr>
          <w:rFonts w:ascii="Times New Roman" w:hAnsi="Times New Roman" w:cs="Times New Roman"/>
          <w:sz w:val="24"/>
          <w:szCs w:val="24"/>
        </w:rPr>
        <w:t xml:space="preserve">в том числе передавать в субаренду) </w:t>
      </w:r>
      <w:r w:rsidR="00CE08B9" w:rsidRPr="00C661E7">
        <w:rPr>
          <w:rFonts w:ascii="Times New Roman" w:hAnsi="Times New Roman" w:cs="Times New Roman"/>
          <w:sz w:val="24"/>
          <w:szCs w:val="24"/>
        </w:rPr>
        <w:t>и осуществлять перевод долга по обязательствам, возникшим из настоящего Договора.</w:t>
      </w:r>
      <w:bookmarkStart w:id="6" w:name="P48"/>
      <w:bookmarkEnd w:id="6"/>
    </w:p>
    <w:p w14:paraId="491B25F0" w14:textId="77777777" w:rsidR="00CE08B9" w:rsidRDefault="0060549D" w:rsidP="00CE08B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8B9">
        <w:rPr>
          <w:rFonts w:ascii="Times New Roman" w:hAnsi="Times New Roman" w:cs="Times New Roman"/>
          <w:sz w:val="24"/>
          <w:szCs w:val="24"/>
        </w:rPr>
        <w:t>2.2.10. Арендатор обязан ежемесячно, не позднее 20 числа текущего месяца, представлять Арендодателю копии платежных документов, подтверждающих перечисление арендной платы, установленной настоящим Договором и последующими изменениями и дополнениями к нему, для осуществления контроля за полнотой и своевременностью внесения платежей.</w:t>
      </w:r>
      <w:bookmarkStart w:id="7" w:name="P49"/>
      <w:bookmarkEnd w:id="7"/>
    </w:p>
    <w:p w14:paraId="318B3A03" w14:textId="77777777" w:rsidR="007A06D7" w:rsidRPr="00CE08B9" w:rsidRDefault="0060549D" w:rsidP="00CE08B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8B9">
        <w:rPr>
          <w:rFonts w:ascii="Times New Roman" w:hAnsi="Times New Roman" w:cs="Times New Roman"/>
          <w:sz w:val="24"/>
          <w:szCs w:val="24"/>
        </w:rPr>
        <w:t>2.2.11. Предоставлять представителям Арендодателя возможность беспрепятственного доступа в арендуемое недвижимое имущество в случаях проведения проверок по наличию и использованию имущества Ивановской области, а также всю документацию, касающуюся арендных отношений, запрашиваемую представителями Арендодателя.</w:t>
      </w:r>
    </w:p>
    <w:p w14:paraId="453D460D" w14:textId="77777777" w:rsidR="007A06D7" w:rsidRDefault="0060549D">
      <w:pPr>
        <w:pStyle w:val="ConsPlusNormal"/>
        <w:spacing w:before="240"/>
        <w:ind w:firstLine="540"/>
        <w:jc w:val="both"/>
      </w:pPr>
      <w:r>
        <w:t xml:space="preserve">2.2.12. Письменно сообщить Арендодателю не позднее чем за три месяца о предстоящем освобождении недвижимого имущества (в случае, если Договор заключен на неопределенный срок). Сдать Арендодателю недвижимое имущество по акту приема-передачи. Акт приема-передачи составляется в соответствии с </w:t>
      </w:r>
      <w:hyperlink w:anchor="P58" w:tooltip="3. Порядок возврата недвижимого имущества Арендодателю">
        <w:r>
          <w:rPr>
            <w:color w:val="0000FF"/>
          </w:rPr>
          <w:t>разделом 3</w:t>
        </w:r>
      </w:hyperlink>
      <w:r>
        <w:t xml:space="preserve"> настоящего Договора.</w:t>
      </w:r>
    </w:p>
    <w:p w14:paraId="5AB54D11" w14:textId="77777777" w:rsidR="007A06D7" w:rsidRDefault="0060549D">
      <w:pPr>
        <w:pStyle w:val="ConsPlusNormal"/>
        <w:spacing w:before="240"/>
        <w:ind w:firstLine="540"/>
        <w:jc w:val="both"/>
      </w:pPr>
      <w:r>
        <w:t>2.2.13. В случае оставления Арендатором недвижимого имущества он обязан уплатить Арендодателю сумму стоимости не произведенного им, являющегося его обязанностью текущего (в случае, если Договор заключен на срок 5 и более лет, - "и капитального") ремонта недвижимого имущества по результатам инвентаризации.</w:t>
      </w:r>
    </w:p>
    <w:p w14:paraId="785A780A" w14:textId="77777777" w:rsidR="007A06D7" w:rsidRDefault="0060549D">
      <w:pPr>
        <w:pStyle w:val="ConsPlusNormal"/>
        <w:spacing w:before="240"/>
        <w:ind w:firstLine="540"/>
        <w:jc w:val="both"/>
      </w:pPr>
      <w:r>
        <w:t>2.2.14. При расторжении (прекращении) Договора освободить арендуемое недвижимое имущество не позднее трех дней после окончания действия настоящего Договора.</w:t>
      </w:r>
    </w:p>
    <w:p w14:paraId="41BC02EE" w14:textId="77777777" w:rsidR="007A06D7" w:rsidRDefault="0060549D">
      <w:pPr>
        <w:pStyle w:val="ConsPlusNormal"/>
        <w:spacing w:before="240"/>
        <w:ind w:firstLine="540"/>
        <w:jc w:val="both"/>
      </w:pPr>
      <w:r>
        <w:t>2.2.15. Освободить недвижимое имущество в связи с аварийным состоянием конструкций здания (или его части), инженерно-технических коммуникаций, постановкой здания на капитальный ремонт или его сносом по градостроительным причинам (основаниям) в сроки, установленные уполномоченными органами.</w:t>
      </w:r>
    </w:p>
    <w:p w14:paraId="64C9427E" w14:textId="77777777" w:rsidR="007A06D7" w:rsidRDefault="0060549D">
      <w:pPr>
        <w:pStyle w:val="ConsPlusNormal"/>
        <w:spacing w:before="240"/>
        <w:ind w:firstLine="540"/>
        <w:jc w:val="both"/>
      </w:pPr>
      <w:bookmarkStart w:id="8" w:name="P54"/>
      <w:bookmarkEnd w:id="8"/>
      <w:r>
        <w:t>2.2.16. Застраховать арендуемое недвижимое имущество на весь срок аренды за свой счет от рисков, наступление которых может привести к невозможности использования этого недвижимого имущества по его прямому назначению или ухудшению его состояния, предусмотренного настоящим Договором</w:t>
      </w:r>
      <w:r w:rsidR="00790EDD">
        <w:t>, в случае арендуемое имущество не застраховано арендодателем.</w:t>
      </w:r>
    </w:p>
    <w:p w14:paraId="1808DA68" w14:textId="77777777" w:rsidR="007A06D7" w:rsidRDefault="0060549D">
      <w:pPr>
        <w:pStyle w:val="ConsPlusNormal"/>
        <w:spacing w:before="240"/>
        <w:ind w:firstLine="540"/>
        <w:jc w:val="both"/>
      </w:pPr>
      <w:r>
        <w:t xml:space="preserve">2.2.17. Вносить платежи в размере, сроки и порядке, установленные </w:t>
      </w:r>
      <w:hyperlink w:anchor="P66" w:tooltip="4. Платежи и расчеты по Договору">
        <w:r>
          <w:rPr>
            <w:color w:val="0000FF"/>
          </w:rPr>
          <w:t>разделом 4</w:t>
        </w:r>
      </w:hyperlink>
      <w:r>
        <w:t xml:space="preserve"> настоящего Договора.</w:t>
      </w:r>
    </w:p>
    <w:p w14:paraId="26AF7A36" w14:textId="77777777" w:rsidR="00CE08B9" w:rsidRDefault="00CE08B9">
      <w:pPr>
        <w:pStyle w:val="ConsPlusNormal"/>
        <w:spacing w:before="240"/>
        <w:ind w:firstLine="540"/>
        <w:jc w:val="both"/>
      </w:pPr>
    </w:p>
    <w:p w14:paraId="34F02676" w14:textId="77777777" w:rsidR="00CE08B9" w:rsidRDefault="00CE08B9">
      <w:pPr>
        <w:pStyle w:val="ConsPlusNormal"/>
        <w:spacing w:before="240"/>
        <w:ind w:firstLine="540"/>
        <w:jc w:val="both"/>
      </w:pPr>
    </w:p>
    <w:p w14:paraId="7C004339" w14:textId="77777777" w:rsidR="002F3F80" w:rsidRDefault="002F3F80">
      <w:pPr>
        <w:pStyle w:val="ConsPlusNormal"/>
        <w:spacing w:before="240"/>
        <w:ind w:firstLine="540"/>
        <w:jc w:val="both"/>
      </w:pPr>
      <w:r>
        <w:lastRenderedPageBreak/>
        <w:t>2.2.18. Обеспечивать беспрепятственный доступ Арендодателя в помещение №1/09, проход в которое осуществляется через помещение №1/08.</w:t>
      </w:r>
    </w:p>
    <w:p w14:paraId="311FD10D" w14:textId="77777777" w:rsidR="007A06D7" w:rsidRDefault="0060549D">
      <w:pPr>
        <w:pStyle w:val="ConsPlusNormal"/>
        <w:spacing w:before="240"/>
        <w:ind w:firstLine="540"/>
        <w:jc w:val="both"/>
      </w:pPr>
      <w:r>
        <w:t>2.2.1</w:t>
      </w:r>
      <w:r w:rsidR="002F3F80">
        <w:t>9</w:t>
      </w:r>
      <w:r>
        <w:t>. Произвести государственную регистрацию настоящего Договора в соответствии с действующим законодательством Российской Федерации за свой счет (в случае, если Договор заключен на срок 1 год и более).</w:t>
      </w:r>
    </w:p>
    <w:p w14:paraId="2CA3B691" w14:textId="77777777" w:rsidR="007A06D7" w:rsidRDefault="007A06D7">
      <w:pPr>
        <w:pStyle w:val="ConsPlusNormal"/>
        <w:jc w:val="both"/>
      </w:pPr>
    </w:p>
    <w:p w14:paraId="1F9FA029" w14:textId="77777777" w:rsidR="007A06D7" w:rsidRDefault="0060549D">
      <w:pPr>
        <w:pStyle w:val="ConsPlusNormal"/>
        <w:jc w:val="center"/>
        <w:outlineLvl w:val="0"/>
      </w:pPr>
      <w:bookmarkStart w:id="9" w:name="P58"/>
      <w:bookmarkEnd w:id="9"/>
      <w:r>
        <w:t>3. Порядок возврата недвижимого имущества Арендодателю</w:t>
      </w:r>
    </w:p>
    <w:p w14:paraId="49D0034F" w14:textId="77777777" w:rsidR="007A06D7" w:rsidRDefault="007A06D7">
      <w:pPr>
        <w:pStyle w:val="ConsPlusNormal"/>
        <w:jc w:val="center"/>
      </w:pPr>
    </w:p>
    <w:p w14:paraId="4C1BD34D" w14:textId="77777777" w:rsidR="007A06D7" w:rsidRDefault="0060549D">
      <w:pPr>
        <w:pStyle w:val="ConsPlusNormal"/>
        <w:ind w:firstLine="540"/>
        <w:jc w:val="both"/>
      </w:pPr>
      <w:r>
        <w:t>3.1. Недвижимое имущество должно быть передано Арендатором и принято Арендодателем в течение 3 дней с момента окончания действия настоящего Договора.</w:t>
      </w:r>
    </w:p>
    <w:p w14:paraId="62861680" w14:textId="77777777" w:rsidR="007A06D7" w:rsidRDefault="0060549D">
      <w:pPr>
        <w:pStyle w:val="ConsPlusNormal"/>
        <w:spacing w:before="240"/>
        <w:ind w:firstLine="540"/>
        <w:jc w:val="both"/>
      </w:pPr>
      <w:r>
        <w:t>3.2. При передаче недвижимого имущества составляется акт приема-передачи, который подписывается представителями Арендодателя и Арендатора.</w:t>
      </w:r>
    </w:p>
    <w:p w14:paraId="4D1A0B0F" w14:textId="77777777" w:rsidR="007A06D7" w:rsidRDefault="0060549D">
      <w:pPr>
        <w:pStyle w:val="ConsPlusNormal"/>
        <w:spacing w:before="240"/>
        <w:ind w:firstLine="540"/>
        <w:jc w:val="both"/>
      </w:pPr>
      <w:r>
        <w:t>3.3. Недвижимое имущество считается фактически переданным Арендодателю с момента подписания представителями Арендодателя и Арендатора акта приема-передачи.</w:t>
      </w:r>
    </w:p>
    <w:p w14:paraId="7B272120" w14:textId="77777777" w:rsidR="007A06D7" w:rsidRDefault="0060549D">
      <w:pPr>
        <w:pStyle w:val="ConsPlusNormal"/>
        <w:spacing w:before="240"/>
        <w:ind w:firstLine="540"/>
        <w:jc w:val="both"/>
      </w:pPr>
      <w:r>
        <w:t>3.4. Недвижимое имущество должно быть передано Арендодателю в том же состоянии, в котором оно было передано Арендатору, с учетом нормального износа. Также Арендодателю должны быть переданы по акту приема-передачи и все произведенные в недвижимом имуществе перестройки и переделки, улучшения, составляющие принадлежность недвижимого имущества и неотделимые без вреда для его конструкции и интерьера. Стоимость неотделимых улучшений, перестроек и переделок Арендатору не возмещается.</w:t>
      </w:r>
    </w:p>
    <w:p w14:paraId="272ED14C" w14:textId="77777777" w:rsidR="007A06D7" w:rsidRDefault="0060549D">
      <w:pPr>
        <w:pStyle w:val="ConsPlusNormal"/>
        <w:spacing w:before="240"/>
        <w:ind w:firstLine="540"/>
        <w:jc w:val="both"/>
      </w:pPr>
      <w:r>
        <w:t>3.5. Произведенные Арендатором отделимые улучшения недвижимого имущества являются собственностью Арендатора.</w:t>
      </w:r>
    </w:p>
    <w:p w14:paraId="4A201013" w14:textId="77777777" w:rsidR="007A06D7" w:rsidRDefault="007A06D7">
      <w:pPr>
        <w:pStyle w:val="ConsPlusNormal"/>
        <w:ind w:firstLine="540"/>
        <w:jc w:val="both"/>
      </w:pPr>
    </w:p>
    <w:p w14:paraId="4B157CF9" w14:textId="77777777" w:rsidR="007A06D7" w:rsidRDefault="0060549D">
      <w:pPr>
        <w:pStyle w:val="ConsPlusNormal"/>
        <w:jc w:val="center"/>
        <w:outlineLvl w:val="0"/>
      </w:pPr>
      <w:bookmarkStart w:id="10" w:name="P66"/>
      <w:bookmarkEnd w:id="10"/>
      <w:r>
        <w:t>4. Платежи и расчеты по Договору</w:t>
      </w:r>
    </w:p>
    <w:p w14:paraId="12682EA8" w14:textId="77777777" w:rsidR="007A06D7" w:rsidRDefault="007A06D7">
      <w:pPr>
        <w:pStyle w:val="ConsPlusNormal"/>
        <w:ind w:firstLine="540"/>
        <w:jc w:val="both"/>
      </w:pPr>
    </w:p>
    <w:p w14:paraId="41D2A079" w14:textId="77777777" w:rsidR="007A06D7" w:rsidRDefault="0060549D">
      <w:pPr>
        <w:pStyle w:val="ConsPlusNormal"/>
        <w:ind w:firstLine="540"/>
        <w:jc w:val="both"/>
      </w:pPr>
      <w:bookmarkStart w:id="11" w:name="P68"/>
      <w:bookmarkEnd w:id="11"/>
      <w:r>
        <w:t>4.1. Размеры арендной платы устанавливаются в соответствии с (нормативным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и в соответствии с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от ____ 20</w:t>
      </w:r>
      <w:r w:rsidR="002F3F80">
        <w:t>2</w:t>
      </w:r>
      <w:r>
        <w:t>_ N __ "Об итогах аукциона").</w:t>
      </w:r>
    </w:p>
    <w:p w14:paraId="486319B3" w14:textId="77777777" w:rsidR="007A06D7" w:rsidRDefault="0060549D">
      <w:pPr>
        <w:pStyle w:val="ConsPlusNormal"/>
        <w:spacing w:before="240"/>
        <w:ind w:firstLine="540"/>
        <w:jc w:val="both"/>
      </w:pPr>
      <w:bookmarkStart w:id="12" w:name="P69"/>
      <w:bookmarkEnd w:id="12"/>
      <w:r>
        <w:t>4.2. Общая сумма арендной платы в год на дату подписания договора аренды составляет ___ руб. __ коп. (________ рублей __ коп.) без налога на добавленную стоимость. Налог на добавленную стоимость составляет __ руб. __ коп. Итого общая сумма арендной платы составляет __ руб. __ коп. в год.</w:t>
      </w:r>
    </w:p>
    <w:p w14:paraId="1CDDB668" w14:textId="77777777" w:rsidR="007A06D7" w:rsidRDefault="0060549D">
      <w:pPr>
        <w:pStyle w:val="ConsPlusNormal"/>
        <w:spacing w:before="240"/>
        <w:ind w:firstLine="540"/>
        <w:jc w:val="both"/>
      </w:pPr>
      <w:r>
        <w:t xml:space="preserve">Арендная плата в месяц на дату подписания договора аренды составляет __ руб. __ коп. (________ рублей __ коп.) без налога на добавленную стоимость. Налог на добавленную стоимость составляет __ руб. __ коп. Итого общая сумма арендной платы составляет __ руб. __ коп. в месяц </w:t>
      </w:r>
      <w:hyperlink r:id="rId9" w:tooltip="Приказ Департамента управления имуществом Ивановской обл. от 11.05.2018 N 31-к &quot;Об утверждении примерных форм договоров аренды, договоров безвозмездного пользования имуществом, находящимся в собственности Ивановской области, гарантийного письма&quot; {КонсультантПл">
        <w:r>
          <w:rPr>
            <w:color w:val="0000FF"/>
          </w:rPr>
          <w:t>(Приложение 2)</w:t>
        </w:r>
      </w:hyperlink>
      <w:r>
        <w:t>.</w:t>
      </w:r>
    </w:p>
    <w:p w14:paraId="00AB671C" w14:textId="77777777" w:rsidR="007A06D7" w:rsidRDefault="0060549D">
      <w:pPr>
        <w:pStyle w:val="ConsPlusNormal"/>
        <w:spacing w:before="240"/>
        <w:ind w:firstLine="540"/>
        <w:jc w:val="both"/>
      </w:pPr>
      <w:bookmarkStart w:id="13" w:name="P71"/>
      <w:bookmarkEnd w:id="13"/>
      <w:r>
        <w:t>4.3. Арендная плата перечисляется Арендатором на счет Арендодателя, с указанием "арендная плата", ежемесячно вперед платежным документом, предъявленным в отделение банка не позднее 10 числа текущего месяца.</w:t>
      </w:r>
    </w:p>
    <w:p w14:paraId="4A9F60E8" w14:textId="77777777" w:rsidR="007A06D7" w:rsidRDefault="0060549D">
      <w:pPr>
        <w:pStyle w:val="ConsPlusNormal"/>
        <w:spacing w:before="240"/>
        <w:ind w:firstLine="540"/>
        <w:jc w:val="both"/>
      </w:pPr>
      <w:r>
        <w:t>Реквизиты банка (включая номер счета) для перечисления арендной платы Арендатор уточняет у Арендодателя.</w:t>
      </w:r>
    </w:p>
    <w:p w14:paraId="5F5585EA" w14:textId="77777777" w:rsidR="007A06D7" w:rsidRDefault="0060549D">
      <w:pPr>
        <w:pStyle w:val="ConsPlusNormal"/>
        <w:spacing w:before="240"/>
        <w:ind w:firstLine="540"/>
        <w:jc w:val="both"/>
      </w:pPr>
      <w:bookmarkStart w:id="14" w:name="P73"/>
      <w:bookmarkEnd w:id="14"/>
      <w:r>
        <w:t xml:space="preserve">4.4. Копии платежных документов, подтверждающих перечисление денежных средств в соответствии с настоящим Договором, передаются Арендодателю для осуществления контроля за </w:t>
      </w:r>
      <w:r>
        <w:lastRenderedPageBreak/>
        <w:t>полнотой и своевременностью внесения платежей в срок не позднее 20 числа текущего месяца.</w:t>
      </w:r>
    </w:p>
    <w:p w14:paraId="6EFF3AF2" w14:textId="77777777" w:rsidR="007A06D7" w:rsidRDefault="0060549D">
      <w:pPr>
        <w:pStyle w:val="ConsPlusNormal"/>
        <w:spacing w:before="240"/>
        <w:ind w:firstLine="540"/>
        <w:jc w:val="both"/>
      </w:pPr>
      <w:r>
        <w:t>Налог на добавленную стоимость перечисляется в соответствии с законодательством Российской Федерации.</w:t>
      </w:r>
    </w:p>
    <w:p w14:paraId="5085470E" w14:textId="77777777" w:rsidR="007A06D7" w:rsidRDefault="0060549D">
      <w:pPr>
        <w:pStyle w:val="ConsPlusNormal"/>
        <w:spacing w:before="240"/>
        <w:ind w:firstLine="540"/>
        <w:jc w:val="both"/>
      </w:pPr>
      <w:bookmarkStart w:id="15" w:name="P75"/>
      <w:bookmarkEnd w:id="15"/>
      <w:r>
        <w:t xml:space="preserve">4.5. Возмещение Арендатором расходов Арендодателя по техническому обслуживанию недвижимого имущества и передаче коммунальных услуг не включается в установленную </w:t>
      </w:r>
      <w:hyperlink w:anchor="P69" w:tooltip="4.2. Общая сумма арендной платы в год на дату подписания договора аренды составляет ___ руб. __ коп. (________ рублей __ коп.) без налога на добавленную стоимость. Налог на добавленную стоимость составляет __ руб. __ коп. Итого общая сумма арендной платы соста">
        <w:r>
          <w:rPr>
            <w:color w:val="0000FF"/>
          </w:rPr>
          <w:t>пунктом 4.2</w:t>
        </w:r>
      </w:hyperlink>
      <w:r>
        <w:t xml:space="preserve"> настоящего Договора сумму арендной платы и производится по отдельному договору на возмещение расходов по техническому обслуживанию и передаче коммунальных услуг между Арендодателем и Арендатором в сроки, определенные упомянутым договором. Нарушение Арендатором условий указанного договора является основанием для расторжения настоящего Договора в соответствии с </w:t>
      </w:r>
      <w:hyperlink w:anchor="P97" w:tooltip="6. Порядок изменения, расторжения, прекращения">
        <w:r>
          <w:rPr>
            <w:color w:val="0000FF"/>
          </w:rPr>
          <w:t>разделом 6</w:t>
        </w:r>
      </w:hyperlink>
      <w:r>
        <w:t xml:space="preserve"> настоящего Договора.</w:t>
      </w:r>
    </w:p>
    <w:p w14:paraId="2403C8B7" w14:textId="77777777" w:rsidR="007A06D7" w:rsidRDefault="0060549D">
      <w:pPr>
        <w:pStyle w:val="ConsPlusNormal"/>
        <w:spacing w:before="240"/>
        <w:ind w:firstLine="540"/>
        <w:jc w:val="both"/>
      </w:pPr>
      <w:r>
        <w:t xml:space="preserve">Ответственность за эксплуатацию электроустановок определяется по отдельному договору между Арендодателем и Арендатором, нарушение условий которого является основанием для расторжения настоящего Договора в соответствии с </w:t>
      </w:r>
      <w:hyperlink w:anchor="P97" w:tooltip="6. Порядок изменения, расторжения, прекращения">
        <w:r>
          <w:rPr>
            <w:color w:val="0000FF"/>
          </w:rPr>
          <w:t>разделом 6</w:t>
        </w:r>
      </w:hyperlink>
      <w:r>
        <w:t xml:space="preserve"> настоящего Договора.</w:t>
      </w:r>
    </w:p>
    <w:p w14:paraId="4037EC26" w14:textId="77777777" w:rsidR="007A06D7" w:rsidRDefault="0060549D">
      <w:pPr>
        <w:pStyle w:val="ConsPlusNormal"/>
        <w:spacing w:before="240"/>
        <w:ind w:firstLine="540"/>
        <w:jc w:val="both"/>
      </w:pPr>
      <w:r>
        <w:t>4.6. Размер арендной платы, сроки и порядок перечисления арендной платы пересматриваются Арендодателем в одностороннем порядке в случаях изменения порядка расчета арендной платы, порядка установления арендной платы, сроков и порядка перечисления арендной платы, оценки рыночной величины годовой арендной платы и в других случаях, предусмотренных нормативными правовыми актами Российской Федерации и Ивановской области.</w:t>
      </w:r>
    </w:p>
    <w:p w14:paraId="3C6B3536" w14:textId="77777777" w:rsidR="007A06D7" w:rsidRDefault="0060549D">
      <w:pPr>
        <w:pStyle w:val="ConsPlusNormal"/>
        <w:spacing w:before="240"/>
        <w:ind w:firstLine="540"/>
        <w:jc w:val="both"/>
      </w:pPr>
      <w:r>
        <w:t>Сроки и порядок предоставления копий платежных документов пересматриваются Арендодателем в одностороннем порядке в случае изменения сроков и порядка перечисления арендной платы.</w:t>
      </w:r>
    </w:p>
    <w:p w14:paraId="77E5366D" w14:textId="77777777" w:rsidR="007A06D7" w:rsidRDefault="0060549D">
      <w:pPr>
        <w:pStyle w:val="ConsPlusNormal"/>
        <w:spacing w:before="240"/>
        <w:ind w:firstLine="540"/>
        <w:jc w:val="both"/>
      </w:pPr>
      <w:r>
        <w:t>Уведомление о перерасчете арендной платы, изменении сроков и порядка перечисления арендной платы, сроков и порядка предоставления копий платежных документов направляется Арендатору Арендодателем, является обязательным для исполнения Арендатором и составляет неотъемлемую часть настоящего Договора.</w:t>
      </w:r>
    </w:p>
    <w:p w14:paraId="2F65DD53" w14:textId="77777777" w:rsidR="007A06D7" w:rsidRDefault="007A06D7">
      <w:pPr>
        <w:pStyle w:val="ConsPlusNormal"/>
        <w:jc w:val="center"/>
      </w:pPr>
    </w:p>
    <w:p w14:paraId="71E87804" w14:textId="77777777" w:rsidR="007A06D7" w:rsidRDefault="0060549D">
      <w:pPr>
        <w:pStyle w:val="ConsPlusNormal"/>
        <w:jc w:val="center"/>
        <w:outlineLvl w:val="0"/>
      </w:pPr>
      <w:r>
        <w:t>5. Ответственность Сторон</w:t>
      </w:r>
    </w:p>
    <w:p w14:paraId="7E511A80" w14:textId="77777777" w:rsidR="007A06D7" w:rsidRDefault="007A06D7">
      <w:pPr>
        <w:pStyle w:val="ConsPlusNormal"/>
        <w:jc w:val="center"/>
      </w:pPr>
    </w:p>
    <w:p w14:paraId="087293D2" w14:textId="77777777" w:rsidR="007A06D7" w:rsidRDefault="0060549D">
      <w:pPr>
        <w:pStyle w:val="ConsPlusNormal"/>
        <w:ind w:firstLine="540"/>
        <w:jc w:val="both"/>
      </w:pPr>
      <w:r>
        <w:t>5.1. Ответственность Арендатора:</w:t>
      </w:r>
    </w:p>
    <w:p w14:paraId="2E9D8162" w14:textId="77777777" w:rsidR="007A06D7" w:rsidRDefault="0060549D">
      <w:pPr>
        <w:pStyle w:val="ConsPlusNormal"/>
        <w:spacing w:before="240"/>
        <w:ind w:firstLine="540"/>
        <w:jc w:val="both"/>
      </w:pPr>
      <w:r>
        <w:t xml:space="preserve">5.1.1. За неисполнение </w:t>
      </w:r>
      <w:hyperlink w:anchor="P48" w:tooltip="2.2.10. Арендатор обязан ежемесячно, не позднее 20 числа текущего месяца, представлять Арендодателю копии платежных документов, подтверждающих перечисление арендной платы, установленной настоящим Договором и последующими изменениями и дополнениями к нему, для ">
        <w:r>
          <w:rPr>
            <w:color w:val="0000FF"/>
          </w:rPr>
          <w:t>п. 2.2.10</w:t>
        </w:r>
      </w:hyperlink>
      <w:r>
        <w:t xml:space="preserve"> настоящего Договора Арендатор обязан оплатить штраф в размере 5% ежемесячной арендной платы на счет Арендодателя.</w:t>
      </w:r>
    </w:p>
    <w:p w14:paraId="6B7958E0" w14:textId="77777777" w:rsidR="007A06D7" w:rsidRDefault="0060549D">
      <w:pPr>
        <w:pStyle w:val="ConsPlusNormal"/>
        <w:spacing w:before="240"/>
        <w:ind w:firstLine="540"/>
        <w:jc w:val="both"/>
      </w:pPr>
      <w:r>
        <w:t xml:space="preserve">5.1.2. В случае просрочки уплаты или неуплаты Арендатором арендных платежей в сроки, установленные в </w:t>
      </w:r>
      <w:hyperlink w:anchor="P71" w:tooltip="4.3. Арендная плата перечисляется Арендатором на счет Арендодателя, с указанием &quot;арендная плата&quot;, ежемесячно вперед платежным документом, предъявленным в отделение банка не позднее 10 числа текущего месяца.">
        <w:r>
          <w:rPr>
            <w:color w:val="0000FF"/>
          </w:rPr>
          <w:t>п. 4.3</w:t>
        </w:r>
      </w:hyperlink>
      <w:r>
        <w:t xml:space="preserve"> настоящего Договора, начисляются пени в размере одной трехсотой ставки рефинансирования от просроченной суммы за каждый день просрочки, которые перечисляются Арендатором на счет Арендодателя.</w:t>
      </w:r>
    </w:p>
    <w:p w14:paraId="29538622" w14:textId="77777777" w:rsidR="007A06D7" w:rsidRDefault="0060549D">
      <w:pPr>
        <w:pStyle w:val="ConsPlusNormal"/>
        <w:spacing w:before="240"/>
        <w:ind w:firstLine="540"/>
        <w:jc w:val="both"/>
      </w:pPr>
      <w:r>
        <w:t>5.1.3. Если недвижимое имущество, сданное в аренду, по вине Арендатора выбывает из строя ранее полного амортизационного срока службы, в том числе в случае полного уничтожения недвижимого имущества, Арендатор возмещает Арендодателю убытки в соответствии с действующим законодательством Российской Федерации.</w:t>
      </w:r>
    </w:p>
    <w:p w14:paraId="044D8A77" w14:textId="77777777" w:rsidR="007A06D7" w:rsidRDefault="0060549D">
      <w:pPr>
        <w:pStyle w:val="ConsPlusNormal"/>
        <w:spacing w:before="240"/>
        <w:ind w:firstLine="540"/>
        <w:jc w:val="both"/>
      </w:pPr>
      <w:r>
        <w:t>5.1.4. Если состояние возвращаемого недвижимого имущества по окончании действия Договора хуже состояния с учетом нормального износа, Арендатор возмещает Арендодателю причиненный ущерб в соответствии с действующим законодательством Российской Федерации.</w:t>
      </w:r>
    </w:p>
    <w:p w14:paraId="2DC5AEFB" w14:textId="77777777" w:rsidR="007A06D7" w:rsidRDefault="0060549D">
      <w:pPr>
        <w:pStyle w:val="ConsPlusNormal"/>
        <w:spacing w:before="240"/>
        <w:ind w:firstLine="540"/>
        <w:jc w:val="both"/>
      </w:pPr>
      <w:r>
        <w:t>5.1.5. В случае если Арендатор не возвратил в установленный настоящим Договором срок недвижимое имущество или возвратил его несвоевременно, он обязан внести арендную плату за все время просрочки. 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14:paraId="13D68C0F" w14:textId="77777777" w:rsidR="007A06D7" w:rsidRDefault="0060549D">
      <w:pPr>
        <w:pStyle w:val="ConsPlusNormal"/>
        <w:spacing w:before="240"/>
        <w:ind w:firstLine="540"/>
        <w:jc w:val="both"/>
      </w:pPr>
      <w:r>
        <w:lastRenderedPageBreak/>
        <w:t>В указанных в настоящем пункте случаях Арендатор также обязан оплатить проценты в размере одной трехсотой ставки рефинансирования от суммы, причитающейся к оплате аренды, за каждый день просрочки, которые перечисляются Арендатором на счет Арендодателя.</w:t>
      </w:r>
    </w:p>
    <w:p w14:paraId="28C7C9C2" w14:textId="77777777" w:rsidR="007A06D7" w:rsidRDefault="0060549D">
      <w:pPr>
        <w:pStyle w:val="ConsPlusNormal"/>
        <w:spacing w:before="240"/>
        <w:ind w:firstLine="540"/>
        <w:jc w:val="both"/>
      </w:pPr>
      <w:r>
        <w:t>При этом настоящий Договор не считается продленным.</w:t>
      </w:r>
    </w:p>
    <w:p w14:paraId="1393D4B2" w14:textId="77777777" w:rsidR="007A06D7" w:rsidRDefault="0060549D">
      <w:pPr>
        <w:pStyle w:val="ConsPlusNormal"/>
        <w:spacing w:before="240"/>
        <w:ind w:firstLine="540"/>
        <w:jc w:val="both"/>
      </w:pPr>
      <w:r>
        <w:t xml:space="preserve">5.1.6. В случае нецелевого использования недвижимого имущества или неисполнения обязательств, предусмотренных </w:t>
      </w:r>
      <w:hyperlink w:anchor="P47" w:tooltip="2.2.9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, в частности, переход их к иному лицу (договоры залога, субаренды, внесение пра">
        <w:r>
          <w:rPr>
            <w:color w:val="0000FF"/>
          </w:rPr>
          <w:t>п. 2.2.9</w:t>
        </w:r>
      </w:hyperlink>
      <w:r>
        <w:t xml:space="preserve"> настоящего Договора, Арендатор обязан перечислить на счет Арендодателя штраф в размере 1/3 суммы годовой арендной платы.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порядке.</w:t>
      </w:r>
    </w:p>
    <w:p w14:paraId="29537380" w14:textId="77777777" w:rsidR="007A06D7" w:rsidRDefault="0060549D">
      <w:pPr>
        <w:pStyle w:val="ConsPlusNormal"/>
        <w:spacing w:before="240"/>
        <w:ind w:firstLine="540"/>
        <w:jc w:val="both"/>
      </w:pPr>
      <w:r>
        <w:t xml:space="preserve">5.1.7. За невыполнение какого-либо обязательства, предусмотренного </w:t>
      </w:r>
      <w:hyperlink w:anchor="P38" w:tooltip="2.2.2. В двухнедельный срок с момента подписания настоящего Договора заключить с Арендодателем договор на возмещение расходов по техническому обслуживанию и передаче коммунальных услуг.">
        <w:r>
          <w:rPr>
            <w:color w:val="0000FF"/>
          </w:rPr>
          <w:t>п. п. 2.2.2</w:t>
        </w:r>
      </w:hyperlink>
      <w:r>
        <w:t xml:space="preserve"> - </w:t>
      </w:r>
      <w:hyperlink w:anchor="P46" w:tooltip="2.2.8. Своевременно производить за свой счет текущий (в случае, если Договор заключен на срок 5 и более лет, - &quot;и капитальный&quot;) ремонт арендуемого недвижимого имущества с предварительным письменным уведомлением Арендодателя (в случае аренды нежилых помещений -">
        <w:r>
          <w:rPr>
            <w:color w:val="0000FF"/>
          </w:rPr>
          <w:t>2.2.8</w:t>
        </w:r>
      </w:hyperlink>
      <w:r>
        <w:t xml:space="preserve"> настоящего Договора, Арендатор уплачивает на счет Арендодателя неустойку в размере 5% годовой арендной платы. В случае значительного повреждения недвижимого имущества Арендатор возмещает ущерб Арендодателю в размере стоимости восстановительных работ.</w:t>
      </w:r>
    </w:p>
    <w:p w14:paraId="0182D03E" w14:textId="77777777" w:rsidR="007A06D7" w:rsidRDefault="0060549D">
      <w:pPr>
        <w:pStyle w:val="ConsPlusNormal"/>
        <w:spacing w:before="240"/>
        <w:ind w:firstLine="540"/>
        <w:jc w:val="both"/>
      </w:pPr>
      <w:r>
        <w:t>Ответственность Арендодателя:</w:t>
      </w:r>
    </w:p>
    <w:p w14:paraId="127B8CBA" w14:textId="77777777" w:rsidR="007A06D7" w:rsidRDefault="0060549D">
      <w:pPr>
        <w:pStyle w:val="ConsPlusNormal"/>
        <w:spacing w:before="240"/>
        <w:ind w:firstLine="540"/>
        <w:jc w:val="both"/>
      </w:pPr>
      <w:r>
        <w:t>5.2. Арендодатель несет ответственность по настоящему Договору в соответствии с действующим законодательством Российской Федерации.</w:t>
      </w:r>
    </w:p>
    <w:p w14:paraId="28D289E0" w14:textId="77777777" w:rsidR="007A06D7" w:rsidRDefault="0060549D">
      <w:pPr>
        <w:pStyle w:val="ConsPlusNormal"/>
        <w:spacing w:before="240"/>
        <w:ind w:firstLine="540"/>
        <w:jc w:val="both"/>
      </w:pPr>
      <w:r>
        <w:t>5.3. Уплата пеней и штрафов, процентов, неустоек,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причиненных ими убытков.</w:t>
      </w:r>
    </w:p>
    <w:p w14:paraId="30000E3C" w14:textId="77777777" w:rsidR="007A06D7" w:rsidRDefault="007A06D7">
      <w:pPr>
        <w:pStyle w:val="ConsPlusNormal"/>
        <w:ind w:firstLine="540"/>
        <w:jc w:val="both"/>
      </w:pPr>
    </w:p>
    <w:p w14:paraId="0D2EEA4E" w14:textId="77777777" w:rsidR="007A06D7" w:rsidRDefault="0060549D">
      <w:pPr>
        <w:pStyle w:val="ConsPlusNormal"/>
        <w:jc w:val="center"/>
        <w:outlineLvl w:val="0"/>
      </w:pPr>
      <w:bookmarkStart w:id="16" w:name="P97"/>
      <w:bookmarkEnd w:id="16"/>
      <w:r>
        <w:t>6. Порядок изменения, расторжения, прекращения</w:t>
      </w:r>
    </w:p>
    <w:p w14:paraId="5BDF6DA4" w14:textId="77777777" w:rsidR="007A06D7" w:rsidRDefault="0060549D">
      <w:pPr>
        <w:pStyle w:val="ConsPlusNormal"/>
        <w:jc w:val="center"/>
      </w:pPr>
      <w:r>
        <w:t>и продления Договора</w:t>
      </w:r>
    </w:p>
    <w:p w14:paraId="257E10B9" w14:textId="77777777" w:rsidR="007A06D7" w:rsidRDefault="007A06D7">
      <w:pPr>
        <w:pStyle w:val="ConsPlusNormal"/>
        <w:jc w:val="center"/>
      </w:pPr>
    </w:p>
    <w:p w14:paraId="705446CC" w14:textId="77777777" w:rsidR="007A06D7" w:rsidRDefault="0060549D">
      <w:pPr>
        <w:pStyle w:val="ConsPlusNormal"/>
        <w:ind w:firstLine="540"/>
        <w:jc w:val="both"/>
      </w:pPr>
      <w:r>
        <w:t xml:space="preserve">6.1. Изменение условий Договора (за исключением изменения размера арендной платы, сроков и порядка перечисления арендной платы, сроков и порядка предоставления копий платежных документов, т.е. изменения условий </w:t>
      </w:r>
      <w:hyperlink w:anchor="P48" w:tooltip="2.2.10. Арендатор обязан ежемесячно, не позднее 20 числа текущего месяца, представлять Арендодателю копии платежных документов, подтверждающих перечисление арендной платы, установленной настоящим Договором и последующими изменениями и дополнениями к нему, для ">
        <w:r>
          <w:rPr>
            <w:color w:val="0000FF"/>
          </w:rPr>
          <w:t>п. п. 2.2.10</w:t>
        </w:r>
      </w:hyperlink>
      <w:r>
        <w:t xml:space="preserve">, </w:t>
      </w:r>
      <w:hyperlink w:anchor="P68" w:tooltip="4.1. Размеры арендной платы устанавливаются в соответствии с (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и в соответствии с о">
        <w:r>
          <w:rPr>
            <w:color w:val="0000FF"/>
          </w:rPr>
          <w:t>4.1</w:t>
        </w:r>
      </w:hyperlink>
      <w:r>
        <w:t xml:space="preserve">, </w:t>
      </w:r>
      <w:hyperlink w:anchor="P69" w:tooltip="4.2. Общая сумма арендной платы в год на дату подписания договора аренды составляет ___ руб. __ коп. (________ рублей __ коп.) без налога на добавленную стоимость. Налог на добавленную стоимость составляет __ руб. __ коп. Итого общая сумма арендной платы соста">
        <w:r>
          <w:rPr>
            <w:color w:val="0000FF"/>
          </w:rPr>
          <w:t>4.2</w:t>
        </w:r>
      </w:hyperlink>
      <w:r>
        <w:t xml:space="preserve">, </w:t>
      </w:r>
      <w:hyperlink w:anchor="P71" w:tooltip="4.3. Арендная плата перечисляется Арендатором на счет Арендодателя, с указанием &quot;арендная плата&quot;, ежемесячно вперед платежным документом, предъявленным в отделение банка не позднее 10 числа текущего месяца.">
        <w:r>
          <w:rPr>
            <w:color w:val="0000FF"/>
          </w:rPr>
          <w:t>4.3 (абзац 1)</w:t>
        </w:r>
      </w:hyperlink>
      <w:r>
        <w:t xml:space="preserve">, </w:t>
      </w:r>
      <w:hyperlink w:anchor="P73" w:tooltip="4.4. Копии платежных документов, подтверждающих перечисление денежных средств в соответствии с настоящим Договором, передаются Арендодателю для осуществления контроля за полнотой и своевременностью внесения платежей в срок не позднее 20 числа текущего месяца.">
        <w:r>
          <w:rPr>
            <w:color w:val="0000FF"/>
          </w:rPr>
          <w:t>4.4 (абзац 1)</w:t>
        </w:r>
      </w:hyperlink>
      <w:r>
        <w:t>), его расторжение и прекращение допускаются по согласованию Сторон.</w:t>
      </w:r>
    </w:p>
    <w:p w14:paraId="6C2CE5C9" w14:textId="77777777" w:rsidR="007A06D7" w:rsidRDefault="0060549D">
      <w:pPr>
        <w:pStyle w:val="ConsPlusNormal"/>
        <w:spacing w:before="240"/>
        <w:ind w:firstLine="540"/>
        <w:jc w:val="both"/>
      </w:pPr>
      <w:r>
        <w:t xml:space="preserve">Вносимые дополнения и изменения (за исключением изменения размера арендной платы, сроков и порядка перечисления арендной платы, сроков и порядка предоставления копий платежных документов, т.е. изменения условий </w:t>
      </w:r>
      <w:hyperlink w:anchor="P48" w:tooltip="2.2.10. Арендатор обязан ежемесячно, не позднее 20 числа текущего месяца, представлять Арендодателю копии платежных документов, подтверждающих перечисление арендной платы, установленной настоящим Договором и последующими изменениями и дополнениями к нему, для ">
        <w:r>
          <w:rPr>
            <w:color w:val="0000FF"/>
          </w:rPr>
          <w:t>п. п. 2.2.10</w:t>
        </w:r>
      </w:hyperlink>
      <w:r>
        <w:t xml:space="preserve">, </w:t>
      </w:r>
      <w:hyperlink w:anchor="P68" w:tooltip="4.1. Размеры арендной платы устанавливаются в соответствии с (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и в соответствии с о">
        <w:r>
          <w:rPr>
            <w:color w:val="0000FF"/>
          </w:rPr>
          <w:t>4.1</w:t>
        </w:r>
      </w:hyperlink>
      <w:r>
        <w:t xml:space="preserve">, </w:t>
      </w:r>
      <w:hyperlink w:anchor="P69" w:tooltip="4.2. Общая сумма арендной платы в год на дату подписания договора аренды составляет ___ руб. __ коп. (________ рублей __ коп.) без налога на добавленную стоимость. Налог на добавленную стоимость составляет __ руб. __ коп. Итого общая сумма арендной платы соста">
        <w:r>
          <w:rPr>
            <w:color w:val="0000FF"/>
          </w:rPr>
          <w:t>4.2</w:t>
        </w:r>
      </w:hyperlink>
      <w:r>
        <w:t xml:space="preserve">, </w:t>
      </w:r>
      <w:hyperlink w:anchor="P71" w:tooltip="4.3. Арендная плата перечисляется Арендатором на счет Арендодателя, с указанием &quot;арендная плата&quot;, ежемесячно вперед платежным документом, предъявленным в отделение банка не позднее 10 числа текущего месяца.">
        <w:r>
          <w:rPr>
            <w:color w:val="0000FF"/>
          </w:rPr>
          <w:t>4.3 (абзац 1)</w:t>
        </w:r>
      </w:hyperlink>
      <w:r>
        <w:t xml:space="preserve">, </w:t>
      </w:r>
      <w:hyperlink w:anchor="P73" w:tooltip="4.4. Копии платежных документов, подтверждающих перечисление денежных средств в соответствии с настоящим Договором, передаются Арендодателю для осуществления контроля за полнотой и своевременностью внесения платежей в срок не позднее 20 числа текущего месяца.">
        <w:r>
          <w:rPr>
            <w:color w:val="0000FF"/>
          </w:rPr>
          <w:t>4.4 (абзац 1)</w:t>
        </w:r>
      </w:hyperlink>
      <w:r>
        <w:t>) рассматриваются Сторонами в месячный срок и оформляются дополнительным соглашением, которое подлежит обязательному согласованию Департаментом управления имуществом Ивановской области.</w:t>
      </w:r>
    </w:p>
    <w:p w14:paraId="11783C98" w14:textId="77777777" w:rsidR="007A06D7" w:rsidRDefault="0060549D">
      <w:pPr>
        <w:pStyle w:val="ConsPlusNormal"/>
        <w:spacing w:before="240"/>
        <w:ind w:firstLine="540"/>
        <w:jc w:val="both"/>
      </w:pPr>
      <w:r>
        <w:t xml:space="preserve">Внесение изменений в условия Договора в части изменения размера арендной платы, сроков и порядка перечисления арендной платы, сроков и порядка предоставления копий платежных документов, т.е. изменения условий </w:t>
      </w:r>
      <w:hyperlink w:anchor="P48" w:tooltip="2.2.10. Арендатор обязан ежемесячно, не позднее 20 числа текущего месяца, представлять Арендодателю копии платежных документов, подтверждающих перечисление арендной платы, установленной настоящим Договором и последующими изменениями и дополнениями к нему, для ">
        <w:r>
          <w:rPr>
            <w:color w:val="0000FF"/>
          </w:rPr>
          <w:t>п. п. 2.2.10</w:t>
        </w:r>
      </w:hyperlink>
      <w:r>
        <w:t xml:space="preserve">, </w:t>
      </w:r>
      <w:hyperlink w:anchor="P68" w:tooltip="4.1. Размеры арендной платы устанавливаются в соответствии с (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и в соответствии с о">
        <w:r>
          <w:rPr>
            <w:color w:val="0000FF"/>
          </w:rPr>
          <w:t>4.1</w:t>
        </w:r>
      </w:hyperlink>
      <w:r>
        <w:t xml:space="preserve">, </w:t>
      </w:r>
      <w:hyperlink w:anchor="P69" w:tooltip="4.2. Общая сумма арендной платы в год на дату подписания договора аренды составляет ___ руб. __ коп. (________ рублей __ коп.) без налога на добавленную стоимость. Налог на добавленную стоимость составляет __ руб. __ коп. Итого общая сумма арендной платы соста">
        <w:r>
          <w:rPr>
            <w:color w:val="0000FF"/>
          </w:rPr>
          <w:t>4.2</w:t>
        </w:r>
      </w:hyperlink>
      <w:r>
        <w:t xml:space="preserve">, </w:t>
      </w:r>
      <w:hyperlink w:anchor="P71" w:tooltip="4.3. Арендная плата перечисляется Арендатором на счет Арендодателя, с указанием &quot;арендная плата&quot;, ежемесячно вперед платежным документом, предъявленным в отделение банка не позднее 10 числа текущего месяца.">
        <w:r>
          <w:rPr>
            <w:color w:val="0000FF"/>
          </w:rPr>
          <w:t>4.3 (абзац 1)</w:t>
        </w:r>
      </w:hyperlink>
      <w:r>
        <w:t xml:space="preserve">, </w:t>
      </w:r>
      <w:hyperlink w:anchor="P73" w:tooltip="4.4. Копии платежных документов, подтверждающих перечисление денежных средств в соответствии с настоящим Договором, передаются Арендодателю для осуществления контроля за полнотой и своевременностью внесения платежей в срок не позднее 20 числа текущего месяца.">
        <w:r>
          <w:rPr>
            <w:color w:val="0000FF"/>
          </w:rPr>
          <w:t>4.4 (абзац 1)</w:t>
        </w:r>
      </w:hyperlink>
      <w:r>
        <w:t>, производится Арендодателем в одностороннем порядке, путем направления соответствующего уведомления в адрес Арендатора.</w:t>
      </w:r>
    </w:p>
    <w:p w14:paraId="4CB94E56" w14:textId="77777777" w:rsidR="007A06D7" w:rsidRDefault="0060549D">
      <w:pPr>
        <w:pStyle w:val="ConsPlusNormal"/>
        <w:spacing w:before="240"/>
        <w:ind w:firstLine="540"/>
        <w:jc w:val="both"/>
      </w:pPr>
      <w:r>
        <w:t>6.2. Любая из Сторон вправе в любое время отказаться от Договора, предупредив об этом другую Сторону за три месяца (в случае, если Договор заключен на неопределенный срок).</w:t>
      </w:r>
    </w:p>
    <w:p w14:paraId="7BFF1F24" w14:textId="77777777" w:rsidR="007A06D7" w:rsidRDefault="0060549D">
      <w:pPr>
        <w:pStyle w:val="ConsPlusNormal"/>
        <w:spacing w:before="240"/>
        <w:ind w:firstLine="540"/>
        <w:jc w:val="both"/>
      </w:pPr>
      <w:r>
        <w:t>6.3. Договор аренды подлежит расторжению, а Арендатор - выселению по требованию Арендодателя в следующих случаях, признаваемых Сторонами существенными нарушениями условий Договора:</w:t>
      </w:r>
    </w:p>
    <w:p w14:paraId="055AA97C" w14:textId="77777777" w:rsidR="007A06D7" w:rsidRDefault="0060549D">
      <w:pPr>
        <w:pStyle w:val="ConsPlusNormal"/>
        <w:spacing w:before="240"/>
        <w:ind w:firstLine="540"/>
        <w:jc w:val="both"/>
      </w:pPr>
      <w:r>
        <w:t xml:space="preserve">а) при неуплате или просрочке Арендатором оплаты аренды в сроки, установленные </w:t>
      </w:r>
      <w:hyperlink w:anchor="P71" w:tooltip="4.3. Арендная плата перечисляется Арендатором на счет Арендодателя, с указанием &quot;арендная плата&quot;, ежемесячно вперед платежным документом, предъявленным в отделение банка не позднее 10 числа текущего месяца.">
        <w:r>
          <w:rPr>
            <w:color w:val="0000FF"/>
          </w:rPr>
          <w:t>п. 4.3</w:t>
        </w:r>
      </w:hyperlink>
      <w:r>
        <w:t xml:space="preserve"> настоящего Договора, в течение двух месяцев независимо от ее последующего внесения;</w:t>
      </w:r>
    </w:p>
    <w:p w14:paraId="0224A1D7" w14:textId="77777777" w:rsidR="002345B2" w:rsidRDefault="002345B2" w:rsidP="00FC3417">
      <w:pPr>
        <w:pStyle w:val="ConsPlusNormal"/>
        <w:ind w:firstLine="540"/>
        <w:jc w:val="both"/>
      </w:pPr>
    </w:p>
    <w:p w14:paraId="52615387" w14:textId="77777777" w:rsidR="002345B2" w:rsidRDefault="002345B2" w:rsidP="00FC3417">
      <w:pPr>
        <w:pStyle w:val="ConsPlusNormal"/>
        <w:ind w:firstLine="540"/>
        <w:jc w:val="both"/>
      </w:pPr>
    </w:p>
    <w:p w14:paraId="7ACE3224" w14:textId="77777777" w:rsidR="00FC3417" w:rsidRDefault="0060549D" w:rsidP="00FC3417">
      <w:pPr>
        <w:pStyle w:val="ConsPlusNormal"/>
        <w:ind w:firstLine="540"/>
        <w:jc w:val="both"/>
      </w:pPr>
      <w:r>
        <w:lastRenderedPageBreak/>
        <w:t>б) при неуплате или просрочке Арендатором оплаты сумм возмещения расходов Арендодателя по техническому обслуживанию арендуемого недвижимого имущества и передаче коммунальных услуг в размере и в сроки, установленные Договором на возмещение расходов по техническому обслуживанию и передаче коммунальных услуг, в течение двух месяцев независимо от последующего внесения указанных сумм;</w:t>
      </w:r>
    </w:p>
    <w:p w14:paraId="53668697" w14:textId="77777777" w:rsidR="007A06D7" w:rsidRDefault="0060549D" w:rsidP="00FC3417">
      <w:pPr>
        <w:pStyle w:val="ConsPlusNormal"/>
        <w:ind w:firstLine="540"/>
        <w:jc w:val="both"/>
      </w:pPr>
      <w:r>
        <w:t xml:space="preserve">в) при использовании недвижимого имущества (в целом или частично) не в соответствии с целевым использованием имущества, определенным в </w:t>
      </w:r>
      <w:hyperlink w:anchor="P20" w:tooltip="1.1. Арендодатель сдает, а Арендатор принимает в аренду имущество Ивановской области - _____ (например, здание, нежилые помещения, сооружение), согласно Приложению 3 (далее - недвижимое имущество), ______ (указываются характеристики недвижимого имущества в соо">
        <w:r>
          <w:rPr>
            <w:color w:val="0000FF"/>
          </w:rPr>
          <w:t>п. 1.1</w:t>
        </w:r>
      </w:hyperlink>
      <w:r>
        <w:t xml:space="preserve"> Договора, невыполнении обязанностей, предусмотренных </w:t>
      </w:r>
      <w:hyperlink w:anchor="P37" w:tooltip="2.2.1. Использовать недвижимое имущество исключительно по прямому назначению, в соответствии с целевым использованием имущества, указанным в п. 1.1 настоящего Договора.">
        <w:r>
          <w:rPr>
            <w:color w:val="0000FF"/>
          </w:rPr>
          <w:t>п. п. 2.2.1</w:t>
        </w:r>
      </w:hyperlink>
      <w:r>
        <w:t xml:space="preserve"> - </w:t>
      </w:r>
      <w:hyperlink w:anchor="P46" w:tooltip="2.2.8. Своевременно производить за свой счет текущий (в случае, если Договор заключен на срок 5 и более лет, - &quot;и капитальный&quot;) ремонт арендуемого недвижимого имущества с предварительным письменным уведомлением Арендодателя (в случае аренды нежилых помещений -">
        <w:r>
          <w:rPr>
            <w:color w:val="0000FF"/>
          </w:rPr>
          <w:t>2.2.8</w:t>
        </w:r>
      </w:hyperlink>
      <w:r>
        <w:t xml:space="preserve">, </w:t>
      </w:r>
      <w:hyperlink w:anchor="P49" w:tooltip="2.2.11. Предоставлять представителям Арендодателя возможность беспрепятственного доступа в арендуемое недвижимое имущество в случаях проведения проверок по наличию и использованию имущества Ивановской области, а также всю документацию, касающуюся арендных отно">
        <w:r>
          <w:rPr>
            <w:color w:val="0000FF"/>
          </w:rPr>
          <w:t>2.2.11</w:t>
        </w:r>
      </w:hyperlink>
      <w:r>
        <w:t xml:space="preserve">, </w:t>
      </w:r>
      <w:hyperlink w:anchor="P54" w:tooltip="2.2.16. Застраховать арендуемое недвижимое имущество на весь срок аренды за свой счет от рисков, наступление которых может привести к невозможности использования этого недвижимого имущества по его прямому назначению или ухудшению его состояния, предусмотренног">
        <w:r>
          <w:rPr>
            <w:color w:val="0000FF"/>
          </w:rPr>
          <w:t>2.2.16</w:t>
        </w:r>
      </w:hyperlink>
      <w:r>
        <w:t xml:space="preserve">, </w:t>
      </w:r>
      <w:hyperlink w:anchor="P75" w:tooltip="4.5. Возмещение Арендатором расходов Арендодателя по техническому обслуживанию недвижимого имущества и передаче коммунальных услуг не включается в установленную пунктом 4.2 настоящего Договора сумму арендной платы и производится по отдельному договору на возме">
        <w:r>
          <w:rPr>
            <w:color w:val="0000FF"/>
          </w:rPr>
          <w:t>4.5</w:t>
        </w:r>
      </w:hyperlink>
      <w:r>
        <w:t xml:space="preserve"> Договора;</w:t>
      </w:r>
    </w:p>
    <w:p w14:paraId="1F461DE8" w14:textId="77777777" w:rsidR="007A06D7" w:rsidRDefault="0060549D">
      <w:pPr>
        <w:pStyle w:val="ConsPlusNormal"/>
        <w:spacing w:before="240"/>
        <w:ind w:firstLine="540"/>
        <w:jc w:val="both"/>
      </w:pPr>
      <w:r>
        <w:t>г) при умышленном или неосторожном ухудшении Арендатором состояния недвижимого имущества, инженерного оборудования и прилегающих территорий;</w:t>
      </w:r>
    </w:p>
    <w:p w14:paraId="5FF618F5" w14:textId="77777777" w:rsidR="007A06D7" w:rsidRDefault="0060549D">
      <w:pPr>
        <w:pStyle w:val="ConsPlusNormal"/>
        <w:spacing w:before="240"/>
        <w:ind w:firstLine="540"/>
        <w:jc w:val="both"/>
      </w:pPr>
      <w:r>
        <w:t>д) при отказе Арендатора произвести капитальный ремонт имущества в случаях, если обязанность по его проведению установлена законодательством Российской Федерации или Договором.</w:t>
      </w:r>
    </w:p>
    <w:p w14:paraId="7F285A5F" w14:textId="77777777" w:rsidR="00CC6C29" w:rsidRDefault="00CC6C29">
      <w:pPr>
        <w:pStyle w:val="ConsPlusNormal"/>
        <w:spacing w:before="240"/>
        <w:ind w:firstLine="540"/>
        <w:jc w:val="both"/>
      </w:pPr>
      <w:r w:rsidRPr="00C661E7">
        <w:t>6.4. Информация о расторжении Договора подлежит направлению в Департамент управления имуществом Ивановской области в течение 10 календарных дней с даты расторжения.</w:t>
      </w:r>
    </w:p>
    <w:p w14:paraId="4A1FF9E1" w14:textId="77777777" w:rsidR="007A06D7" w:rsidRDefault="00CC6C29">
      <w:pPr>
        <w:pStyle w:val="ConsPlusNormal"/>
        <w:spacing w:before="240"/>
        <w:ind w:firstLine="540"/>
        <w:jc w:val="both"/>
      </w:pPr>
      <w:r w:rsidRPr="00CC6C29">
        <w:t>6.5</w:t>
      </w:r>
      <w:r w:rsidR="0060549D" w:rsidRPr="00CC6C29">
        <w:t>. Расторжение, прекращение Договора не освобождает Арендатора от необходимости погашения задолженности</w:t>
      </w:r>
      <w:r w:rsidR="0060549D">
        <w:t xml:space="preserve"> по арендной плате и возмещению расходов по техническому обслуживанию арендуемого недвижимого имущества и передаче коммунальных услуг, проведению текущего (в случае, если Договор заключен на срок 5 и более лет, - "и капитального") ремонта недвижимого имущества и выплаты неустоек, пеней, процентов и возмещения причиненных убытков.</w:t>
      </w:r>
    </w:p>
    <w:p w14:paraId="47C200E2" w14:textId="77777777" w:rsidR="007A06D7" w:rsidRDefault="007A06D7">
      <w:pPr>
        <w:pStyle w:val="ConsPlusNormal"/>
        <w:jc w:val="both"/>
      </w:pPr>
    </w:p>
    <w:p w14:paraId="78A8B743" w14:textId="77777777" w:rsidR="007A06D7" w:rsidRDefault="0060549D">
      <w:pPr>
        <w:pStyle w:val="ConsPlusNormal"/>
        <w:jc w:val="center"/>
        <w:outlineLvl w:val="0"/>
      </w:pPr>
      <w:r>
        <w:t>7. Иные условия</w:t>
      </w:r>
    </w:p>
    <w:p w14:paraId="7B8B8B62" w14:textId="77777777" w:rsidR="007A06D7" w:rsidRDefault="007A06D7">
      <w:pPr>
        <w:pStyle w:val="ConsPlusNormal"/>
        <w:jc w:val="center"/>
      </w:pPr>
    </w:p>
    <w:p w14:paraId="336F2D28" w14:textId="77777777" w:rsidR="007A06D7" w:rsidRDefault="0060549D">
      <w:pPr>
        <w:pStyle w:val="ConsPlusNormal"/>
        <w:ind w:firstLine="540"/>
        <w:jc w:val="both"/>
      </w:pPr>
      <w:r>
        <w:t>7.1. Реорганизация Сторон, а также перемена собственника или владельца иных вещных прав на недвижимое имущество не являются основанием для изменения условий или расторжения настоящего Договора.</w:t>
      </w:r>
    </w:p>
    <w:p w14:paraId="4B24296D" w14:textId="77777777" w:rsidR="007A06D7" w:rsidRDefault="0060549D">
      <w:pPr>
        <w:pStyle w:val="ConsPlusNormal"/>
        <w:spacing w:before="240"/>
        <w:ind w:firstLine="540"/>
        <w:jc w:val="both"/>
      </w:pPr>
      <w:r>
        <w:t>7.2. За пределами исполнения обязательств по настоящему Договору Арендатор полностью свободен в своей деятельности.</w:t>
      </w:r>
    </w:p>
    <w:p w14:paraId="455628E4" w14:textId="77777777" w:rsidR="007A06D7" w:rsidRDefault="0060549D">
      <w:pPr>
        <w:pStyle w:val="ConsPlusNormal"/>
        <w:spacing w:before="240"/>
        <w:ind w:firstLine="540"/>
        <w:jc w:val="both"/>
      </w:pPr>
      <w:r>
        <w:t>7.3. Настоящий Договор не дает права Арендатору на размещение рекламы на арендуемом недвижимом имуществе (в случае аренды нежилых помещений - "на наружной части здания") без согласия Арендодателя.</w:t>
      </w:r>
    </w:p>
    <w:p w14:paraId="156B9B0E" w14:textId="77777777" w:rsidR="007A06D7" w:rsidRDefault="0060549D">
      <w:pPr>
        <w:pStyle w:val="ConsPlusNormal"/>
        <w:spacing w:before="240"/>
        <w:ind w:firstLine="540"/>
        <w:jc w:val="both"/>
      </w:pPr>
      <w:r>
        <w:t>7.4. Арендодатель не несет ответственности за пропажу имущества и других ценностей, принадлежащих Арендатору.</w:t>
      </w:r>
    </w:p>
    <w:p w14:paraId="5C2834F6" w14:textId="77777777" w:rsidR="007A06D7" w:rsidRDefault="0060549D">
      <w:pPr>
        <w:pStyle w:val="ConsPlusNormal"/>
        <w:spacing w:before="240"/>
        <w:ind w:firstLine="540"/>
        <w:jc w:val="both"/>
      </w:pPr>
      <w:r>
        <w:t>7.5.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0D84A925" w14:textId="77777777" w:rsidR="007A06D7" w:rsidRDefault="0060549D">
      <w:pPr>
        <w:pStyle w:val="ConsPlusNormal"/>
        <w:spacing w:before="240"/>
        <w:ind w:firstLine="540"/>
        <w:jc w:val="both"/>
      </w:pPr>
      <w:r>
        <w:t>7.6. Споры, возникающие из настоящего Договора и в связи с ним, подлежат рассмотрению в суде в соответствии с его компетенцией.</w:t>
      </w:r>
    </w:p>
    <w:p w14:paraId="3559B9DF" w14:textId="77777777" w:rsidR="00FC3417" w:rsidRDefault="0060549D" w:rsidP="00FC3417">
      <w:pPr>
        <w:pStyle w:val="ConsPlusNormal"/>
        <w:ind w:firstLine="540"/>
        <w:jc w:val="both"/>
      </w:pPr>
      <w:r>
        <w:t>7.7. Настоящий Договор составлен в __ экземплярах, имеющих одинаковую юридическую силу:</w:t>
      </w:r>
    </w:p>
    <w:p w14:paraId="4E3C7A26" w14:textId="77777777" w:rsidR="007A06D7" w:rsidRDefault="0060549D" w:rsidP="00FC3417">
      <w:pPr>
        <w:pStyle w:val="ConsPlusNormal"/>
        <w:ind w:firstLine="540"/>
        <w:jc w:val="both"/>
      </w:pPr>
      <w:r>
        <w:t xml:space="preserve">1-й экз. </w:t>
      </w:r>
      <w:r w:rsidR="002F3F80">
        <w:t>–АГУ «Дирекция»</w:t>
      </w:r>
      <w:r>
        <w:t>,</w:t>
      </w:r>
    </w:p>
    <w:p w14:paraId="0126F15B" w14:textId="77777777" w:rsidR="007A06D7" w:rsidRDefault="0060549D">
      <w:pPr>
        <w:pStyle w:val="ConsPlusNormal"/>
        <w:ind w:firstLine="540"/>
        <w:jc w:val="both"/>
      </w:pPr>
      <w:r>
        <w:t>2-й экз. - __________ (наименование Арендатора),</w:t>
      </w:r>
    </w:p>
    <w:p w14:paraId="4E05D29A" w14:textId="77777777" w:rsidR="007A06D7" w:rsidRDefault="0060549D">
      <w:pPr>
        <w:pStyle w:val="ConsPlusNormal"/>
        <w:spacing w:before="240"/>
        <w:ind w:firstLine="540"/>
        <w:jc w:val="both"/>
      </w:pPr>
      <w:r>
        <w:t>3-й экз. - Департаменту управления имуществом Ивановской области,</w:t>
      </w:r>
    </w:p>
    <w:p w14:paraId="506D2DAB" w14:textId="77777777" w:rsidR="007A06D7" w:rsidRDefault="0060549D">
      <w:pPr>
        <w:pStyle w:val="ConsPlusNormal"/>
        <w:spacing w:before="240"/>
        <w:ind w:firstLine="540"/>
        <w:jc w:val="both"/>
      </w:pPr>
      <w:r>
        <w:t>("4-й экз. - Управлению Федеральной службы государственной регистрации, кадастра и картографии по Ивановской области" - в случае, если Договор подлежит обязательной государственной регистрации).</w:t>
      </w:r>
    </w:p>
    <w:p w14:paraId="077DE89E" w14:textId="77777777" w:rsidR="007A06D7" w:rsidRDefault="0060549D">
      <w:pPr>
        <w:pStyle w:val="ConsPlusNormal"/>
        <w:spacing w:before="240"/>
        <w:ind w:firstLine="540"/>
        <w:jc w:val="both"/>
      </w:pPr>
      <w:r>
        <w:lastRenderedPageBreak/>
        <w:t>7.8. Настоящий Договор подлежит государственной регистрации в Управлении Федеральной службы государственной регистрации, кадастра и картографии по Ивановской области и является заключенным с момента такой регистрации (в случае, если Договор заключен на срок 1 год и более).</w:t>
      </w:r>
    </w:p>
    <w:p w14:paraId="0451B3AB" w14:textId="77777777" w:rsidR="007A06D7" w:rsidRDefault="007A06D7">
      <w:pPr>
        <w:pStyle w:val="ConsPlusNormal"/>
        <w:jc w:val="center"/>
      </w:pPr>
    </w:p>
    <w:p w14:paraId="4D66586C" w14:textId="77777777" w:rsidR="007A06D7" w:rsidRDefault="0060549D">
      <w:pPr>
        <w:pStyle w:val="ConsPlusNormal"/>
        <w:jc w:val="center"/>
        <w:outlineLvl w:val="0"/>
      </w:pPr>
      <w:r>
        <w:t>8. Дополнительные условия</w:t>
      </w:r>
    </w:p>
    <w:p w14:paraId="6A5B1501" w14:textId="77777777" w:rsidR="007A06D7" w:rsidRDefault="007A06D7">
      <w:pPr>
        <w:pStyle w:val="ConsPlusNormal"/>
        <w:jc w:val="center"/>
      </w:pPr>
    </w:p>
    <w:p w14:paraId="4341A52C" w14:textId="77777777" w:rsidR="007A06D7" w:rsidRDefault="0060549D">
      <w:pPr>
        <w:pStyle w:val="ConsPlusNormal"/>
        <w:ind w:firstLine="540"/>
        <w:jc w:val="both"/>
      </w:pPr>
      <w:r>
        <w:t>8.1. При изменении наименования, местонахождения, банковских реквизитов или реорганизации одной из Сторон, она обязана письменно в двухнедельный срок сообщить другой Стороне о произошедших изменениях, кроме случаев,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Федерации.</w:t>
      </w:r>
    </w:p>
    <w:p w14:paraId="486A72B5" w14:textId="77777777" w:rsidR="007A06D7" w:rsidRDefault="007A06D7">
      <w:pPr>
        <w:pStyle w:val="ConsPlusNormal"/>
      </w:pPr>
    </w:p>
    <w:p w14:paraId="36BF6EE8" w14:textId="77777777" w:rsidR="007A06D7" w:rsidRDefault="0060549D">
      <w:pPr>
        <w:pStyle w:val="ConsPlusNormal"/>
        <w:ind w:firstLine="540"/>
        <w:jc w:val="both"/>
      </w:pPr>
      <w:r>
        <w:t>Юридические адреса Сторон:</w:t>
      </w:r>
    </w:p>
    <w:p w14:paraId="690E9C5C" w14:textId="77777777" w:rsidR="007A06D7" w:rsidRDefault="007A06D7">
      <w:pPr>
        <w:pStyle w:val="ConsPlusNormal"/>
        <w:ind w:firstLine="540"/>
        <w:jc w:val="both"/>
      </w:pPr>
    </w:p>
    <w:p w14:paraId="70916CB4" w14:textId="77777777" w:rsidR="007A06D7" w:rsidRDefault="0060549D">
      <w:pPr>
        <w:pStyle w:val="ConsPlusNonformat"/>
        <w:jc w:val="both"/>
      </w:pPr>
      <w:r>
        <w:t xml:space="preserve">  Арендодатель:</w:t>
      </w:r>
    </w:p>
    <w:p w14:paraId="16043C31" w14:textId="77777777" w:rsidR="007A06D7" w:rsidRPr="00F81BE0" w:rsidRDefault="00F81B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BE0">
        <w:rPr>
          <w:rFonts w:ascii="Times New Roman" w:hAnsi="Times New Roman" w:cs="Times New Roman"/>
          <w:sz w:val="24"/>
          <w:szCs w:val="24"/>
        </w:rPr>
        <w:t>Автономное государственное учреждение Ивановской области «Дирекция по управлению спортивными объектами»</w:t>
      </w:r>
      <w:r w:rsidR="0060549D">
        <w:rPr>
          <w:rFonts w:ascii="Times New Roman" w:hAnsi="Times New Roman" w:cs="Times New Roman"/>
          <w:sz w:val="24"/>
          <w:szCs w:val="24"/>
        </w:rPr>
        <w:t xml:space="preserve"> (АГУ «Дирекция»)</w:t>
      </w:r>
      <w:r w:rsidRPr="00F81BE0">
        <w:rPr>
          <w:rFonts w:ascii="Times New Roman" w:hAnsi="Times New Roman" w:cs="Times New Roman"/>
          <w:sz w:val="24"/>
          <w:szCs w:val="24"/>
        </w:rPr>
        <w:t xml:space="preserve">, адрес: 153005, г. Иваново, </w:t>
      </w:r>
      <w:proofErr w:type="spellStart"/>
      <w:r w:rsidRPr="00F81BE0">
        <w:rPr>
          <w:rFonts w:ascii="Times New Roman" w:hAnsi="Times New Roman" w:cs="Times New Roman"/>
          <w:sz w:val="24"/>
          <w:szCs w:val="24"/>
        </w:rPr>
        <w:t>Шереметевский</w:t>
      </w:r>
      <w:proofErr w:type="spellEnd"/>
      <w:r w:rsidRPr="00F81BE0">
        <w:rPr>
          <w:rFonts w:ascii="Times New Roman" w:hAnsi="Times New Roman" w:cs="Times New Roman"/>
          <w:sz w:val="24"/>
          <w:szCs w:val="24"/>
        </w:rPr>
        <w:t xml:space="preserve"> проспект, д.116, тел. 666-727.</w:t>
      </w:r>
    </w:p>
    <w:p w14:paraId="3B85CE96" w14:textId="77777777" w:rsidR="00F81BE0" w:rsidRDefault="00F81BE0">
      <w:pPr>
        <w:pStyle w:val="ConsPlusNonformat"/>
        <w:jc w:val="both"/>
      </w:pPr>
    </w:p>
    <w:p w14:paraId="17531F78" w14:textId="77777777" w:rsidR="007A06D7" w:rsidRDefault="0060549D">
      <w:pPr>
        <w:pStyle w:val="ConsPlusNonformat"/>
        <w:jc w:val="both"/>
      </w:pPr>
      <w:r>
        <w:t xml:space="preserve">    Арендатор: ____________________________________________________________</w:t>
      </w:r>
    </w:p>
    <w:p w14:paraId="6AEB034D" w14:textId="77777777" w:rsidR="007A06D7" w:rsidRDefault="0060549D">
      <w:pPr>
        <w:pStyle w:val="ConsPlusNonformat"/>
        <w:jc w:val="both"/>
      </w:pPr>
      <w:r>
        <w:t>_____ (в случае если Арендатором выступает юридическое лицо (индивидуальный</w:t>
      </w:r>
    </w:p>
    <w:p w14:paraId="54EA9077" w14:textId="77777777" w:rsidR="007A06D7" w:rsidRDefault="0060549D">
      <w:pPr>
        <w:pStyle w:val="ConsPlusNonformat"/>
        <w:jc w:val="both"/>
      </w:pPr>
      <w:r>
        <w:t>предприниматель)  -  наименование,  ИНН,  адрес  местонахождения,  телефон,</w:t>
      </w:r>
    </w:p>
    <w:p w14:paraId="45B509DC" w14:textId="77777777" w:rsidR="007A06D7" w:rsidRDefault="0060549D">
      <w:pPr>
        <w:pStyle w:val="ConsPlusNonformat"/>
        <w:jc w:val="both"/>
      </w:pPr>
      <w:r>
        <w:t>реквизиты документов о государственной регистрации, постановке на налоговый</w:t>
      </w:r>
    </w:p>
    <w:p w14:paraId="4D481496" w14:textId="77777777" w:rsidR="007A06D7" w:rsidRDefault="0060549D">
      <w:pPr>
        <w:pStyle w:val="ConsPlusNonformat"/>
        <w:jc w:val="both"/>
      </w:pPr>
      <w:proofErr w:type="gramStart"/>
      <w:r>
        <w:t>учет;  2</w:t>
      </w:r>
      <w:proofErr w:type="gramEnd"/>
      <w:r>
        <w:t>. в случае если Арендатором выступает  физическое лицо - паспортные</w:t>
      </w:r>
    </w:p>
    <w:p w14:paraId="614AAC43" w14:textId="77777777" w:rsidR="007A06D7" w:rsidRDefault="0060549D">
      <w:pPr>
        <w:pStyle w:val="ConsPlusNonformat"/>
        <w:jc w:val="both"/>
      </w:pPr>
      <w:r>
        <w:t>данные, СНИЛС, ИНН, адрес регистрации, тел. _________).</w:t>
      </w:r>
    </w:p>
    <w:p w14:paraId="08BF6427" w14:textId="77777777" w:rsidR="007A06D7" w:rsidRDefault="007A06D7">
      <w:pPr>
        <w:pStyle w:val="ConsPlusNormal"/>
        <w:ind w:firstLine="540"/>
        <w:jc w:val="both"/>
      </w:pPr>
    </w:p>
    <w:p w14:paraId="3171EF88" w14:textId="77777777" w:rsidR="007A06D7" w:rsidRDefault="0060549D">
      <w:pPr>
        <w:pStyle w:val="ConsPlusNormal"/>
        <w:ind w:firstLine="540"/>
        <w:jc w:val="both"/>
      </w:pPr>
      <w:r>
        <w:t>Приложение к Договору:</w:t>
      </w:r>
    </w:p>
    <w:p w14:paraId="7AFEF331" w14:textId="77777777" w:rsidR="007A06D7" w:rsidRDefault="0060549D">
      <w:pPr>
        <w:pStyle w:val="ConsPlusNormal"/>
        <w:spacing w:before="240"/>
        <w:ind w:firstLine="540"/>
        <w:jc w:val="both"/>
      </w:pPr>
      <w:r>
        <w:t xml:space="preserve">1) </w:t>
      </w:r>
      <w:hyperlink r:id="rId10" w:tooltip="Приказ Департамента управления имуществом Ивановской обл. от 11.05.2018 N 31-к &quot;Об утверждении примерных форм договоров аренды, договоров безвозмездного пользования имуществом, находящимся в собственности Ивановской области, гарантийного письма&quot; {КонсультантПл">
        <w:r>
          <w:rPr>
            <w:color w:val="0000FF"/>
          </w:rPr>
          <w:t>Акт</w:t>
        </w:r>
      </w:hyperlink>
      <w:r>
        <w:t xml:space="preserve"> приема-передачи на __ л.</w:t>
      </w:r>
    </w:p>
    <w:p w14:paraId="21C4A73F" w14:textId="77777777" w:rsidR="007A06D7" w:rsidRDefault="0060549D">
      <w:pPr>
        <w:pStyle w:val="ConsPlusNormal"/>
        <w:spacing w:before="240"/>
        <w:ind w:firstLine="540"/>
        <w:jc w:val="both"/>
      </w:pPr>
      <w:r>
        <w:t xml:space="preserve">2) </w:t>
      </w:r>
      <w:hyperlink r:id="rId11" w:tooltip="Приказ Департамента управления имуществом Ивановской обл. от 11.05.2018 N 31-к &quot;Об утверждении примерных форм договоров аренды, договоров безвозмездного пользования имуществом, находящимся в собственности Ивановской области, гарантийного письма&quot; {КонсультантПл">
        <w:r>
          <w:rPr>
            <w:color w:val="0000FF"/>
          </w:rPr>
          <w:t>Расчет</w:t>
        </w:r>
      </w:hyperlink>
      <w:r>
        <w:t xml:space="preserve"> арендной платы на __ л.</w:t>
      </w:r>
    </w:p>
    <w:p w14:paraId="1050ECE3" w14:textId="77777777" w:rsidR="007A06D7" w:rsidRDefault="0060549D">
      <w:pPr>
        <w:pStyle w:val="ConsPlusNormal"/>
        <w:spacing w:before="240"/>
        <w:ind w:firstLine="540"/>
        <w:jc w:val="both"/>
      </w:pPr>
      <w:r>
        <w:t xml:space="preserve">3) Копия </w:t>
      </w:r>
      <w:hyperlink r:id="rId12" w:tooltip="Приказ Департамента управления имуществом Ивановской обл. от 11.05.2018 N 31-к &quot;Об утверждении примерных форм договоров аренды, договоров безвозмездного пользования имуществом, находящимся в собственности Ивановской области, гарантийного письма&quot; {КонсультантПл">
        <w:r>
          <w:rPr>
            <w:color w:val="0000FF"/>
          </w:rPr>
          <w:t>плана</w:t>
        </w:r>
      </w:hyperlink>
      <w:r>
        <w:t xml:space="preserve"> расположения недвижимого имущества на __ л.</w:t>
      </w:r>
    </w:p>
    <w:p w14:paraId="0B9C8182" w14:textId="77777777" w:rsidR="007A06D7" w:rsidRDefault="007A06D7">
      <w:pPr>
        <w:pStyle w:val="ConsPlusNormal"/>
      </w:pPr>
    </w:p>
    <w:p w14:paraId="0E20FED1" w14:textId="77777777" w:rsidR="007A06D7" w:rsidRDefault="0060549D">
      <w:pPr>
        <w:pStyle w:val="ConsPlusNormal"/>
        <w:ind w:firstLine="540"/>
        <w:jc w:val="both"/>
      </w:pPr>
      <w:r>
        <w:t>Подписи Сторон:</w:t>
      </w:r>
    </w:p>
    <w:p w14:paraId="22DC604F" w14:textId="77777777" w:rsidR="007A06D7" w:rsidRDefault="007A06D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3005"/>
      </w:tblGrid>
      <w:tr w:rsidR="007A06D7" w14:paraId="4EB0067A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B677C01" w14:textId="77777777" w:rsidR="007A06D7" w:rsidRDefault="0060549D">
            <w:pPr>
              <w:pStyle w:val="ConsPlusNormal"/>
              <w:jc w:val="both"/>
            </w:pPr>
            <w:r>
              <w:t>Арендодатель:</w:t>
            </w:r>
          </w:p>
          <w:p w14:paraId="4C0D333D" w14:textId="77777777" w:rsidR="007A06D7" w:rsidRDefault="0060549D">
            <w:pPr>
              <w:pStyle w:val="ConsPlusNormal"/>
              <w:jc w:val="both"/>
            </w:pPr>
            <w:r>
              <w:t>_________________________</w:t>
            </w:r>
          </w:p>
          <w:p w14:paraId="3173952F" w14:textId="77777777" w:rsidR="007A06D7" w:rsidRDefault="0060549D">
            <w:pPr>
              <w:pStyle w:val="ConsPlusNormal"/>
              <w:jc w:val="both"/>
            </w:pPr>
            <w:r>
              <w:t>(полное наименование</w:t>
            </w:r>
          </w:p>
          <w:p w14:paraId="3A2F06BD" w14:textId="77777777" w:rsidR="007A06D7" w:rsidRDefault="0060549D">
            <w:pPr>
              <w:pStyle w:val="ConsPlusNormal"/>
              <w:jc w:val="both"/>
            </w:pPr>
            <w:r>
              <w:t>предприятия или учреждения)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39225242" w14:textId="77777777" w:rsidR="007A06D7" w:rsidRDefault="0060549D">
            <w:pPr>
              <w:pStyle w:val="ConsPlusNormal"/>
              <w:jc w:val="both"/>
            </w:pPr>
            <w:r>
              <w:t>Арендатор:</w:t>
            </w:r>
          </w:p>
          <w:p w14:paraId="74BA8065" w14:textId="77777777" w:rsidR="007A06D7" w:rsidRDefault="0060549D">
            <w:pPr>
              <w:pStyle w:val="ConsPlusNormal"/>
              <w:jc w:val="both"/>
            </w:pPr>
            <w:r>
              <w:t>______________________</w:t>
            </w:r>
          </w:p>
          <w:p w14:paraId="31DC9B67" w14:textId="77777777" w:rsidR="007A06D7" w:rsidRDefault="0060549D">
            <w:pPr>
              <w:pStyle w:val="ConsPlusNormal"/>
              <w:jc w:val="both"/>
            </w:pPr>
            <w:r>
              <w:t>(полное наименование</w:t>
            </w:r>
          </w:p>
          <w:p w14:paraId="774289DE" w14:textId="77777777" w:rsidR="007A06D7" w:rsidRDefault="0060549D">
            <w:pPr>
              <w:pStyle w:val="ConsPlusNormal"/>
              <w:jc w:val="both"/>
            </w:pPr>
            <w:r>
              <w:t>Арендатора)</w:t>
            </w:r>
          </w:p>
        </w:tc>
      </w:tr>
      <w:tr w:rsidR="007A06D7" w14:paraId="13A5DB79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1F567D6" w14:textId="77777777" w:rsidR="007A06D7" w:rsidRDefault="0060549D">
            <w:pPr>
              <w:pStyle w:val="ConsPlusNormal"/>
              <w:jc w:val="both"/>
            </w:pPr>
            <w:r>
              <w:t>_________________________</w:t>
            </w:r>
          </w:p>
          <w:p w14:paraId="4E9D5DB3" w14:textId="77777777" w:rsidR="007A06D7" w:rsidRDefault="0060549D">
            <w:pPr>
              <w:pStyle w:val="ConsPlusNormal"/>
              <w:jc w:val="both"/>
            </w:pPr>
            <w:r>
              <w:t>_________________________ (должность, подпись, ФИО)</w:t>
            </w:r>
          </w:p>
          <w:p w14:paraId="06207785" w14:textId="77777777" w:rsidR="007A06D7" w:rsidRDefault="0060549D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2695D47A" w14:textId="77777777" w:rsidR="007A06D7" w:rsidRDefault="0060549D">
            <w:pPr>
              <w:pStyle w:val="ConsPlusNormal"/>
              <w:jc w:val="both"/>
            </w:pPr>
            <w:r>
              <w:t>______________________</w:t>
            </w:r>
          </w:p>
          <w:p w14:paraId="5D0517C6" w14:textId="77777777" w:rsidR="007A06D7" w:rsidRDefault="0060549D">
            <w:pPr>
              <w:pStyle w:val="ConsPlusNormal"/>
              <w:jc w:val="both"/>
            </w:pPr>
            <w:r>
              <w:t>(должность,</w:t>
            </w:r>
          </w:p>
          <w:p w14:paraId="276DDD66" w14:textId="77777777" w:rsidR="007A06D7" w:rsidRDefault="0060549D">
            <w:pPr>
              <w:pStyle w:val="ConsPlusNormal"/>
              <w:jc w:val="both"/>
            </w:pPr>
            <w:r>
              <w:t>подпись, ФИО)</w:t>
            </w:r>
          </w:p>
          <w:p w14:paraId="3CD35D0F" w14:textId="77777777" w:rsidR="007A06D7" w:rsidRDefault="0060549D">
            <w:pPr>
              <w:pStyle w:val="ConsPlusNormal"/>
              <w:jc w:val="center"/>
            </w:pPr>
            <w:r>
              <w:t>М.П.</w:t>
            </w:r>
          </w:p>
        </w:tc>
      </w:tr>
    </w:tbl>
    <w:p w14:paraId="5CE16E52" w14:textId="77777777" w:rsidR="007A06D7" w:rsidRDefault="007A06D7">
      <w:pPr>
        <w:pStyle w:val="ConsPlusNormal"/>
      </w:pPr>
    </w:p>
    <w:p w14:paraId="4F5236ED" w14:textId="77777777" w:rsidR="007A06D7" w:rsidRDefault="007A06D7">
      <w:pPr>
        <w:pStyle w:val="ConsPlusNormal"/>
      </w:pPr>
    </w:p>
    <w:p w14:paraId="2011F499" w14:textId="77777777" w:rsidR="002F3F80" w:rsidRDefault="002F3F80">
      <w:pPr>
        <w:pStyle w:val="ConsPlusNormal"/>
      </w:pPr>
    </w:p>
    <w:p w14:paraId="6BE14488" w14:textId="77777777" w:rsidR="002F3F80" w:rsidRDefault="002F3F80">
      <w:pPr>
        <w:pStyle w:val="ConsPlusNormal"/>
      </w:pPr>
    </w:p>
    <w:p w14:paraId="3C0F0307" w14:textId="77777777" w:rsidR="002F3F80" w:rsidRDefault="002F3F80">
      <w:pPr>
        <w:pStyle w:val="ConsPlusNormal"/>
      </w:pPr>
    </w:p>
    <w:p w14:paraId="26F3F37E" w14:textId="77777777" w:rsidR="002F3F80" w:rsidRDefault="002F3F80">
      <w:pPr>
        <w:pStyle w:val="ConsPlusNormal"/>
      </w:pPr>
    </w:p>
    <w:p w14:paraId="77D0FB57" w14:textId="77777777" w:rsidR="002F3F80" w:rsidRDefault="002F3F80">
      <w:pPr>
        <w:pStyle w:val="ConsPlusNormal"/>
      </w:pPr>
    </w:p>
    <w:p w14:paraId="27473F41" w14:textId="77777777" w:rsidR="002F3F80" w:rsidRDefault="002F3F80">
      <w:pPr>
        <w:pStyle w:val="ConsPlusNormal"/>
      </w:pPr>
    </w:p>
    <w:p w14:paraId="735263D2" w14:textId="77777777" w:rsidR="00343420" w:rsidRDefault="00343420">
      <w:pPr>
        <w:pStyle w:val="ConsPlusNormal"/>
      </w:pPr>
    </w:p>
    <w:p w14:paraId="3ACC6CDF" w14:textId="77777777" w:rsidR="00343420" w:rsidRDefault="00343420">
      <w:pPr>
        <w:pStyle w:val="ConsPlusNormal"/>
      </w:pPr>
    </w:p>
    <w:p w14:paraId="4F796AF9" w14:textId="77777777" w:rsidR="00343420" w:rsidRDefault="00343420">
      <w:pPr>
        <w:pStyle w:val="ConsPlusNormal"/>
      </w:pPr>
    </w:p>
    <w:p w14:paraId="0009A2A2" w14:textId="77777777" w:rsidR="00343420" w:rsidRDefault="00343420">
      <w:pPr>
        <w:pStyle w:val="ConsPlusNormal"/>
      </w:pPr>
    </w:p>
    <w:p w14:paraId="0CB0E1F8" w14:textId="77777777" w:rsidR="002F3F80" w:rsidRDefault="002F3F80">
      <w:pPr>
        <w:pStyle w:val="ConsPlusNormal"/>
      </w:pPr>
    </w:p>
    <w:p w14:paraId="78D994A6" w14:textId="77777777" w:rsidR="002F3F80" w:rsidRPr="002F3F80" w:rsidRDefault="002F3F80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14:paraId="4E289C95" w14:textId="77777777" w:rsidR="002F3F80" w:rsidRPr="002F3F80" w:rsidRDefault="002F3F80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к договору аренды от ________ N ___ </w:t>
      </w:r>
    </w:p>
    <w:p w14:paraId="070BE6B6" w14:textId="77777777" w:rsidR="002F3F80" w:rsidRPr="002F3F80" w:rsidRDefault="002F3F80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E9E7AC7" w14:textId="77777777" w:rsidR="002F3F80" w:rsidRPr="002F3F80" w:rsidRDefault="002F3F80" w:rsidP="002F3F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Акт приема-передачи </w:t>
      </w:r>
    </w:p>
    <w:p w14:paraId="50D91A01" w14:textId="77777777" w:rsidR="002F3F80" w:rsidRPr="002F3F80" w:rsidRDefault="002F3F80" w:rsidP="002F3F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3C77FFD" w14:textId="77777777" w:rsidR="002F3F80" w:rsidRPr="002F3F80" w:rsidRDefault="002F3F80" w:rsidP="002F3F8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eastAsia="Times New Roman" w:hAnsi="Times New Roman" w:cs="Times New Roman"/>
          <w:sz w:val="24"/>
          <w:szCs w:val="24"/>
        </w:rPr>
        <w:t>Автономное государственное учреждение Ивановской области «Дирекция по управлению спортивными объектами»</w:t>
      </w: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 передает _________ (полное наименование Арендатора) имущество Ивановской области - </w:t>
      </w:r>
      <w:bookmarkStart w:id="17" w:name="_Hlk211511926"/>
      <w:r w:rsidR="0002283F" w:rsidRPr="0002283F">
        <w:rPr>
          <w:rFonts w:ascii="Times New Roman" w:eastAsia="Times New Roman" w:hAnsi="Times New Roman" w:cs="Times New Roman"/>
          <w:sz w:val="24"/>
          <w:szCs w:val="24"/>
        </w:rPr>
        <w:t>нежилые помещения на поэтажно</w:t>
      </w:r>
      <w:r w:rsidR="00CE5F94">
        <w:rPr>
          <w:rFonts w:ascii="Times New Roman" w:eastAsia="Times New Roman" w:hAnsi="Times New Roman" w:cs="Times New Roman"/>
          <w:sz w:val="24"/>
          <w:szCs w:val="24"/>
        </w:rPr>
        <w:t>м плане 1 этажа</w:t>
      </w:r>
      <w:r w:rsidR="00CE5F94" w:rsidRPr="0034342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: № 1/08, </w:t>
      </w:r>
      <w:r w:rsidR="00D729A1" w:rsidRPr="0034342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                </w:t>
      </w:r>
      <w:r w:rsidR="00CE5F94" w:rsidRPr="0034342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№ 1/02, </w:t>
      </w:r>
      <w:r w:rsidR="0002283F" w:rsidRPr="00343420">
        <w:rPr>
          <w:rFonts w:ascii="Times New Roman" w:eastAsia="Times New Roman" w:hAnsi="Times New Roman" w:cs="Times New Roman"/>
          <w:sz w:val="24"/>
          <w:szCs w:val="24"/>
          <w:highlight w:val="yellow"/>
        </w:rPr>
        <w:t>общей площадью 56,37 кв.м.,</w:t>
      </w:r>
      <w:r w:rsidR="0002283F" w:rsidRPr="0002283F">
        <w:rPr>
          <w:rFonts w:ascii="Times New Roman" w:eastAsia="Times New Roman" w:hAnsi="Times New Roman" w:cs="Times New Roman"/>
          <w:sz w:val="24"/>
          <w:szCs w:val="24"/>
        </w:rPr>
        <w:t xml:space="preserve"> расположенных в здании Дворца игровых видов спорта по адресу: Российская Федерация, Ивановская область, городской округ Иваново, город Иваново, проспект </w:t>
      </w:r>
      <w:proofErr w:type="spellStart"/>
      <w:r w:rsidR="0002283F" w:rsidRPr="0002283F">
        <w:rPr>
          <w:rFonts w:ascii="Times New Roman" w:eastAsia="Times New Roman" w:hAnsi="Times New Roman" w:cs="Times New Roman"/>
          <w:sz w:val="24"/>
          <w:szCs w:val="24"/>
        </w:rPr>
        <w:t>Шереметевский</w:t>
      </w:r>
      <w:proofErr w:type="spellEnd"/>
      <w:r w:rsidR="0002283F" w:rsidRPr="0002283F">
        <w:rPr>
          <w:rFonts w:ascii="Times New Roman" w:eastAsia="Times New Roman" w:hAnsi="Times New Roman" w:cs="Times New Roman"/>
          <w:sz w:val="24"/>
          <w:szCs w:val="24"/>
        </w:rPr>
        <w:t xml:space="preserve">, дом 116, кадастровый номер 37:24:030129:684, </w:t>
      </w:r>
      <w:bookmarkEnd w:id="17"/>
      <w:r w:rsidR="0002283F" w:rsidRPr="0002283F">
        <w:rPr>
          <w:rFonts w:ascii="Times New Roman" w:eastAsia="Times New Roman" w:hAnsi="Times New Roman" w:cs="Times New Roman"/>
          <w:sz w:val="24"/>
          <w:szCs w:val="24"/>
        </w:rPr>
        <w:t xml:space="preserve">рыночной стоимостью по состоянию на 26.08.2025 г. 1 671 569,00 рублей (Один миллион шестьсот семьдесят одна тысяча пятьсот шестьдесят девять рублей), в том числе НДС, в соответствии с Отчетом об оценке рыночной стоимости имущества и рыночной годовой арендной платы за нежилые помещения, расположенные  по адресу: Российская Федерация, Ивановская область, город Иваново, проспект </w:t>
      </w:r>
      <w:proofErr w:type="spellStart"/>
      <w:r w:rsidR="0002283F" w:rsidRPr="0002283F">
        <w:rPr>
          <w:rFonts w:ascii="Times New Roman" w:eastAsia="Times New Roman" w:hAnsi="Times New Roman" w:cs="Times New Roman"/>
          <w:sz w:val="24"/>
          <w:szCs w:val="24"/>
        </w:rPr>
        <w:t>Шереметевский</w:t>
      </w:r>
      <w:proofErr w:type="spellEnd"/>
      <w:r w:rsidR="0002283F" w:rsidRPr="0002283F">
        <w:rPr>
          <w:rFonts w:ascii="Times New Roman" w:eastAsia="Times New Roman" w:hAnsi="Times New Roman" w:cs="Times New Roman"/>
          <w:sz w:val="24"/>
          <w:szCs w:val="24"/>
        </w:rPr>
        <w:t>, дом 116 от 28.08.2025 № 143/08/2025, проведенной в соответствии с требованиями Федерального закона от 29.07.1998 N 135-ФЗ "Об оценочной деятельности в Российской Федерации"), Год ввода здания в эксплуатацию – 2020. Помещения расположены в здании Дворца игровых видов спорта с кадастровым номером 37:24:030129:684, назначение: нежилое, наименование: Дворец игровых видов спорта, количество этажей, в том числе подземных: 2-4, в том числе подземных 1, площадью 20063,2 кв. м., согласно Приложению 3 (далее - недвижимое имущество), для размещения ИЗО-студии</w:t>
      </w:r>
      <w:r w:rsidR="0002283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85EEC5" w14:textId="77777777" w:rsidR="002F3F80" w:rsidRPr="002F3F80" w:rsidRDefault="002F3F80" w:rsidP="002F3F80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Передаваемое в аренду недвижимое имущество находится в удовлетворительном техническом состоянии. </w:t>
      </w:r>
    </w:p>
    <w:p w14:paraId="3825B796" w14:textId="77777777" w:rsidR="002F3F80" w:rsidRPr="002F3F80" w:rsidRDefault="002F3F80" w:rsidP="002F3F8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6114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4"/>
        <w:gridCol w:w="2090"/>
      </w:tblGrid>
      <w:tr w:rsidR="0002283F" w:rsidRPr="002F3F80" w14:paraId="61B47E7D" w14:textId="77777777" w:rsidTr="0002283F">
        <w:tc>
          <w:tcPr>
            <w:tcW w:w="4024" w:type="dxa"/>
            <w:hideMark/>
          </w:tcPr>
          <w:p w14:paraId="1A00BBED" w14:textId="77777777" w:rsidR="002F3F80" w:rsidRPr="002F3F80" w:rsidRDefault="002F3F80" w:rsidP="002F3F80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bookmarkStart w:id="18" w:name="_Hlk211511865"/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СДАЛ: </w:t>
            </w:r>
          </w:p>
          <w:p w14:paraId="2936430C" w14:textId="77777777" w:rsidR="002F3F80" w:rsidRPr="002F3F80" w:rsidRDefault="0002283F" w:rsidP="002F3F80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Автономное государственное учреждение Ивановской области «Дирекция по управлению спортивными объектами»</w:t>
            </w:r>
          </w:p>
          <w:p w14:paraId="21B6F5EF" w14:textId="77777777" w:rsidR="0002283F" w:rsidRPr="002F3F80" w:rsidRDefault="0002283F" w:rsidP="0002283F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3058BBF" w14:textId="77777777" w:rsidR="002F3F80" w:rsidRPr="002F3F80" w:rsidRDefault="002F3F80" w:rsidP="002F3F80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14:paraId="06CEE187" w14:textId="77777777" w:rsidR="002F3F80" w:rsidRPr="002F3F80" w:rsidRDefault="002F3F80" w:rsidP="002F3F80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ПРИНЯЛ: </w:t>
            </w:r>
          </w:p>
          <w:p w14:paraId="49AEA1EE" w14:textId="77777777" w:rsidR="002F3F80" w:rsidRPr="002F3F80" w:rsidRDefault="002F3F80" w:rsidP="002F3F80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______________________ </w:t>
            </w:r>
          </w:p>
          <w:p w14:paraId="4B870689" w14:textId="77777777" w:rsidR="002F3F80" w:rsidRPr="002F3F80" w:rsidRDefault="002F3F80" w:rsidP="002F3F80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(полное наименование </w:t>
            </w:r>
          </w:p>
          <w:p w14:paraId="16129395" w14:textId="77777777" w:rsidR="002F3F80" w:rsidRPr="002F3F80" w:rsidRDefault="002F3F80" w:rsidP="002F3F80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Арендатора) </w:t>
            </w:r>
          </w:p>
        </w:tc>
      </w:tr>
      <w:tr w:rsidR="0002283F" w:rsidRPr="002F3F80" w14:paraId="6ED2B325" w14:textId="77777777" w:rsidTr="0002283F">
        <w:tc>
          <w:tcPr>
            <w:tcW w:w="4024" w:type="dxa"/>
            <w:hideMark/>
          </w:tcPr>
          <w:p w14:paraId="64656690" w14:textId="77777777" w:rsidR="002F3F80" w:rsidRPr="002F3F80" w:rsidRDefault="0002283F" w:rsidP="002F3F80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Директор</w:t>
            </w:r>
          </w:p>
          <w:p w14:paraId="211C8465" w14:textId="77777777" w:rsidR="002F3F80" w:rsidRPr="002F3F80" w:rsidRDefault="002F3F80" w:rsidP="002F3F80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>______________</w:t>
            </w:r>
            <w:r w:rsidR="0002283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А.В. </w:t>
            </w:r>
            <w:proofErr w:type="spellStart"/>
            <w:r w:rsidR="0002283F">
              <w:rPr>
                <w:rFonts w:ascii="Times New Roman" w:eastAsia="Times New Roman" w:hAnsi="Times New Roman" w:cs="Times New Roman"/>
                <w:sz w:val="19"/>
                <w:szCs w:val="19"/>
              </w:rPr>
              <w:t>Точенов</w:t>
            </w:r>
            <w:proofErr w:type="spellEnd"/>
          </w:p>
          <w:p w14:paraId="5E0FE79D" w14:textId="77777777" w:rsidR="002F3F80" w:rsidRPr="002F3F80" w:rsidRDefault="002F3F80" w:rsidP="002F3F80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(должность, подпись, ФИО) </w:t>
            </w:r>
          </w:p>
          <w:p w14:paraId="23355278" w14:textId="77777777" w:rsidR="002F3F80" w:rsidRPr="002F3F80" w:rsidRDefault="002F3F80" w:rsidP="002F3F80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М.П. </w:t>
            </w:r>
          </w:p>
        </w:tc>
        <w:tc>
          <w:tcPr>
            <w:tcW w:w="0" w:type="auto"/>
            <w:hideMark/>
          </w:tcPr>
          <w:p w14:paraId="4FA996AA" w14:textId="77777777" w:rsidR="002F3F80" w:rsidRPr="002F3F80" w:rsidRDefault="002F3F80" w:rsidP="002F3F80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______________________ </w:t>
            </w:r>
          </w:p>
          <w:p w14:paraId="3805E621" w14:textId="77777777" w:rsidR="002F3F80" w:rsidRPr="002F3F80" w:rsidRDefault="002F3F80" w:rsidP="002F3F80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(должность, </w:t>
            </w:r>
          </w:p>
          <w:p w14:paraId="555A48D1" w14:textId="77777777" w:rsidR="002F3F80" w:rsidRPr="002F3F80" w:rsidRDefault="002F3F80" w:rsidP="002F3F80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подпись, ФИО) </w:t>
            </w:r>
          </w:p>
          <w:p w14:paraId="03A8690C" w14:textId="77777777" w:rsidR="002F3F80" w:rsidRPr="002F3F80" w:rsidRDefault="002F3F80" w:rsidP="002F3F80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М.П. </w:t>
            </w:r>
          </w:p>
        </w:tc>
      </w:tr>
    </w:tbl>
    <w:bookmarkEnd w:id="18"/>
    <w:p w14:paraId="242F7EB7" w14:textId="77777777" w:rsidR="002F3F80" w:rsidRPr="002F3F80" w:rsidRDefault="002F3F80" w:rsidP="002F3F80">
      <w:pPr>
        <w:spacing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D1CF817" w14:textId="77777777" w:rsidR="002F3F80" w:rsidRPr="002F3F80" w:rsidRDefault="002F3F80" w:rsidP="002F3F80">
      <w:pPr>
        <w:spacing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B665A60" w14:textId="77777777" w:rsidR="002F3F80" w:rsidRPr="002F3F80" w:rsidRDefault="002F3F80" w:rsidP="002F3F80">
      <w:pPr>
        <w:spacing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0A614C7" w14:textId="77777777" w:rsidR="002F3F80" w:rsidRPr="002F3F80" w:rsidRDefault="002F3F80" w:rsidP="002F3F80">
      <w:pPr>
        <w:spacing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E77F288" w14:textId="77777777" w:rsidR="002F3F80" w:rsidRPr="002F3F80" w:rsidRDefault="002F3F80" w:rsidP="002F3F80">
      <w:pPr>
        <w:spacing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AA015E3" w14:textId="77777777"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A746E12" w14:textId="77777777"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AF82C1" w14:textId="77777777"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B37F443" w14:textId="77777777"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A2997D" w14:textId="77777777"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4E72082" w14:textId="77777777"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D6FBBB" w14:textId="77777777"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F843356" w14:textId="77777777"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DB25490" w14:textId="77777777"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D630ED9" w14:textId="77777777"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C3D8276" w14:textId="77777777"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EC2A470" w14:textId="77777777"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C2B1FAC" w14:textId="77777777"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D6AF229" w14:textId="77777777" w:rsidR="00CE5F94" w:rsidRDefault="00CE5F94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AD8DF4B" w14:textId="77777777" w:rsidR="00CE5F94" w:rsidRDefault="00CE5F94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CFB1643" w14:textId="77777777" w:rsidR="00CE5F94" w:rsidRDefault="00CE5F94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5A12DBA" w14:textId="77777777" w:rsidR="002F3F80" w:rsidRPr="002F3F80" w:rsidRDefault="002F3F80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Приложение 2 </w:t>
      </w:r>
    </w:p>
    <w:p w14:paraId="0D802B1B" w14:textId="77777777" w:rsidR="00C661E7" w:rsidRPr="002F3F80" w:rsidRDefault="002F3F80" w:rsidP="00C661E7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к договору аренды </w:t>
      </w:r>
      <w:r w:rsidR="00C661E7" w:rsidRPr="002F3F80">
        <w:rPr>
          <w:rFonts w:ascii="Times New Roman" w:eastAsia="Times New Roman" w:hAnsi="Times New Roman" w:cs="Times New Roman"/>
          <w:sz w:val="24"/>
          <w:szCs w:val="24"/>
        </w:rPr>
        <w:t xml:space="preserve">от ________ N ___ </w:t>
      </w:r>
    </w:p>
    <w:p w14:paraId="3363F3B1" w14:textId="09025958" w:rsidR="002F3F80" w:rsidRPr="002F3F80" w:rsidRDefault="002F3F80" w:rsidP="0002283F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D8FEF25" w14:textId="77777777" w:rsidR="002F3F80" w:rsidRPr="002F3F80" w:rsidRDefault="002F3F80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5D62C84" w14:textId="77777777" w:rsidR="002F3F80" w:rsidRPr="002F3F80" w:rsidRDefault="002F3F80" w:rsidP="002F3F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Расчет арендной платы </w:t>
      </w:r>
    </w:p>
    <w:p w14:paraId="1476A823" w14:textId="77777777" w:rsidR="002F3F80" w:rsidRPr="002F3F80" w:rsidRDefault="002F3F80" w:rsidP="002F3F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71CF493" w14:textId="77777777" w:rsidR="002F3F80" w:rsidRPr="002F3F80" w:rsidRDefault="002F3F80" w:rsidP="002F3F8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1. Площадь недвижимого имущества </w:t>
      </w:r>
      <w:r w:rsidR="0002283F">
        <w:rPr>
          <w:rFonts w:ascii="Times New Roman" w:eastAsia="Times New Roman" w:hAnsi="Times New Roman" w:cs="Times New Roman"/>
          <w:sz w:val="24"/>
          <w:szCs w:val="24"/>
        </w:rPr>
        <w:t>–56,37</w:t>
      </w: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 кв. м (</w:t>
      </w:r>
      <w:r w:rsidR="0002283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 этаж). </w:t>
      </w:r>
    </w:p>
    <w:p w14:paraId="1CDF652D" w14:textId="77777777" w:rsidR="002F3F80" w:rsidRPr="002F3F80" w:rsidRDefault="002F3F80" w:rsidP="002F3F80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>2. Арендная плата за недвижимое имущество устанавливается 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в соответствии с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от ____ 20</w:t>
      </w:r>
      <w:r w:rsidR="0002283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_ N __ "Об итогах аукциона" в размере _____ руб. в год (с учетом НДС). </w:t>
      </w:r>
    </w:p>
    <w:p w14:paraId="4139248C" w14:textId="77777777" w:rsidR="002F3F80" w:rsidRPr="002F3F80" w:rsidRDefault="002F3F80" w:rsidP="002F3F80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3. Арендная плата в месяц: </w:t>
      </w:r>
    </w:p>
    <w:p w14:paraId="483BE759" w14:textId="77777777" w:rsidR="002F3F80" w:rsidRPr="002F3F80" w:rsidRDefault="002F3F80" w:rsidP="002F3F80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_____ руб.: 12 мес. = _____ руб. (с учетом НДС). </w:t>
      </w:r>
    </w:p>
    <w:p w14:paraId="3D272F07" w14:textId="77777777" w:rsidR="002F3F80" w:rsidRPr="002F3F80" w:rsidRDefault="002F3F80" w:rsidP="002F3F8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343F663" w14:textId="77777777" w:rsidR="002F3F80" w:rsidRPr="002F3F80" w:rsidRDefault="002F3F80" w:rsidP="002F3F8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Подписи Сторон: </w:t>
      </w:r>
    </w:p>
    <w:p w14:paraId="014FFB73" w14:textId="77777777" w:rsidR="002F3F80" w:rsidRPr="002F3F80" w:rsidRDefault="002F3F80" w:rsidP="002F3F8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65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3263"/>
      </w:tblGrid>
      <w:tr w:rsidR="002F3F80" w:rsidRPr="002F3F80" w14:paraId="4847BA7C" w14:textId="77777777" w:rsidTr="0002283F">
        <w:tc>
          <w:tcPr>
            <w:tcW w:w="0" w:type="auto"/>
          </w:tcPr>
          <w:p w14:paraId="746E2931" w14:textId="77777777" w:rsidR="002F3F80" w:rsidRPr="002F3F80" w:rsidRDefault="002F3F80" w:rsidP="002F3F80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</w:tcPr>
          <w:p w14:paraId="412F2268" w14:textId="77777777" w:rsidR="002F3F80" w:rsidRPr="002F3F80" w:rsidRDefault="002F3F80" w:rsidP="002F3F80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2F3F80" w:rsidRPr="002F3F80" w14:paraId="5CEE1ABF" w14:textId="77777777" w:rsidTr="0002283F">
        <w:tc>
          <w:tcPr>
            <w:tcW w:w="0" w:type="auto"/>
          </w:tcPr>
          <w:p w14:paraId="02CA0490" w14:textId="77777777" w:rsidR="002F3F80" w:rsidRPr="002F3F80" w:rsidRDefault="002F3F80" w:rsidP="002F3F80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</w:tcPr>
          <w:p w14:paraId="1B1DAFCD" w14:textId="77777777" w:rsidR="002F3F80" w:rsidRPr="002F3F80" w:rsidRDefault="002F3F80" w:rsidP="002F3F80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358508F9" w14:textId="77777777" w:rsidR="0002283F" w:rsidRPr="002F3F80" w:rsidRDefault="002F3F80" w:rsidP="002F3F8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6114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4"/>
        <w:gridCol w:w="2090"/>
      </w:tblGrid>
      <w:tr w:rsidR="0002283F" w:rsidRPr="002F3F80" w14:paraId="4889B8BC" w14:textId="77777777" w:rsidTr="0002283F">
        <w:tc>
          <w:tcPr>
            <w:tcW w:w="4024" w:type="dxa"/>
            <w:hideMark/>
          </w:tcPr>
          <w:p w14:paraId="4BB60E66" w14:textId="77777777" w:rsidR="0002283F" w:rsidRPr="002F3F80" w:rsidRDefault="0002283F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bookmarkStart w:id="19" w:name="_Hlk211512739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Арендодатель</w:t>
            </w: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: </w:t>
            </w:r>
          </w:p>
          <w:p w14:paraId="22534602" w14:textId="77777777" w:rsidR="0002283F" w:rsidRPr="002F3F80" w:rsidRDefault="0002283F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Автономное государственное учреждение Ивановской области «Дирекция по управлению спортивными объектами»</w:t>
            </w:r>
          </w:p>
          <w:p w14:paraId="6FB1843B" w14:textId="77777777" w:rsidR="0002283F" w:rsidRPr="002F3F80" w:rsidRDefault="0002283F" w:rsidP="009C06FE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82AAC8B" w14:textId="77777777" w:rsidR="0002283F" w:rsidRPr="002F3F80" w:rsidRDefault="0002283F" w:rsidP="009C06FE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14:paraId="682A138E" w14:textId="77777777" w:rsidR="0002283F" w:rsidRPr="002F3F80" w:rsidRDefault="0002283F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Арендатор</w:t>
            </w: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: </w:t>
            </w:r>
          </w:p>
          <w:p w14:paraId="313D1E3B" w14:textId="77777777" w:rsidR="0002283F" w:rsidRPr="002F3F80" w:rsidRDefault="0002283F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______________________ </w:t>
            </w:r>
          </w:p>
          <w:p w14:paraId="10BD89A4" w14:textId="77777777" w:rsidR="0002283F" w:rsidRPr="002F3F80" w:rsidRDefault="0002283F" w:rsidP="009C06FE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(полное наименование </w:t>
            </w:r>
          </w:p>
          <w:p w14:paraId="525601A3" w14:textId="77777777" w:rsidR="0002283F" w:rsidRPr="002F3F80" w:rsidRDefault="0002283F" w:rsidP="009C06FE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Арендатора) </w:t>
            </w:r>
          </w:p>
        </w:tc>
      </w:tr>
      <w:tr w:rsidR="0002283F" w:rsidRPr="002F3F80" w14:paraId="30CE32CD" w14:textId="77777777" w:rsidTr="0002283F">
        <w:tc>
          <w:tcPr>
            <w:tcW w:w="4024" w:type="dxa"/>
            <w:hideMark/>
          </w:tcPr>
          <w:p w14:paraId="6680DB10" w14:textId="77777777" w:rsidR="0002283F" w:rsidRPr="002F3F80" w:rsidRDefault="0002283F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Директор</w:t>
            </w:r>
          </w:p>
          <w:p w14:paraId="7860DBB0" w14:textId="77777777" w:rsidR="0002283F" w:rsidRPr="002F3F80" w:rsidRDefault="0002283F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Точенов</w:t>
            </w:r>
            <w:proofErr w:type="spellEnd"/>
          </w:p>
          <w:p w14:paraId="36D8D7D7" w14:textId="77777777" w:rsidR="0002283F" w:rsidRPr="002F3F80" w:rsidRDefault="0002283F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(должность, подпись, ФИО) </w:t>
            </w:r>
          </w:p>
          <w:p w14:paraId="37DD11F9" w14:textId="77777777" w:rsidR="0002283F" w:rsidRPr="002F3F80" w:rsidRDefault="0002283F" w:rsidP="009C06F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М.П. </w:t>
            </w:r>
          </w:p>
        </w:tc>
        <w:tc>
          <w:tcPr>
            <w:tcW w:w="0" w:type="auto"/>
            <w:hideMark/>
          </w:tcPr>
          <w:p w14:paraId="37074025" w14:textId="77777777" w:rsidR="0002283F" w:rsidRPr="002F3F80" w:rsidRDefault="0002283F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______________________ </w:t>
            </w:r>
          </w:p>
          <w:p w14:paraId="2C34983F" w14:textId="77777777" w:rsidR="0002283F" w:rsidRPr="002F3F80" w:rsidRDefault="0002283F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(должность, </w:t>
            </w:r>
          </w:p>
          <w:p w14:paraId="78C16354" w14:textId="77777777" w:rsidR="0002283F" w:rsidRPr="002F3F80" w:rsidRDefault="0002283F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подпись, ФИО) </w:t>
            </w:r>
          </w:p>
          <w:p w14:paraId="2E0C816E" w14:textId="77777777" w:rsidR="0002283F" w:rsidRPr="002F3F80" w:rsidRDefault="0002283F" w:rsidP="009C06F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М.П. </w:t>
            </w:r>
          </w:p>
        </w:tc>
      </w:tr>
      <w:bookmarkEnd w:id="19"/>
    </w:tbl>
    <w:p w14:paraId="717FB424" w14:textId="77777777" w:rsidR="002F3F80" w:rsidRPr="002F3F80" w:rsidRDefault="002F3F80" w:rsidP="002F3F8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2EC8D5" w14:textId="77777777" w:rsidR="002F3F80" w:rsidRPr="002F3F80" w:rsidRDefault="002F3F80" w:rsidP="002F3F8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CDB61AD" w14:textId="77777777" w:rsidR="002F3F80" w:rsidRPr="002F3F80" w:rsidRDefault="002F3F80" w:rsidP="002F3F8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73F22EE" w14:textId="77777777" w:rsidR="002F3F80" w:rsidRPr="002F3F80" w:rsidRDefault="002F3F80" w:rsidP="002F3F8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C2BF2AD" w14:textId="77777777" w:rsidR="002F3F80" w:rsidRPr="002F3F80" w:rsidRDefault="002F3F80" w:rsidP="002F3F80">
      <w:pPr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D09DE78" w14:textId="77777777"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EA872BE" w14:textId="77777777"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F46B1FF" w14:textId="77777777"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6276EB6" w14:textId="77777777"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1CF0540" w14:textId="77777777"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E092685" w14:textId="77777777"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0176D9E" w14:textId="77777777"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DD5342A" w14:textId="77777777"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73F336E" w14:textId="77777777"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EA4ECAF" w14:textId="77777777"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818DACE" w14:textId="77777777"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C8ED385" w14:textId="77777777"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E55887B" w14:textId="77777777"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61B77D" w14:textId="77777777"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9C92A53" w14:textId="77777777" w:rsidR="0002283F" w:rsidRDefault="0002283F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5698BEB" w14:textId="77777777" w:rsidR="002F3F80" w:rsidRPr="002F3F80" w:rsidRDefault="002F3F80" w:rsidP="002F3F80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Приложение 3 </w:t>
      </w:r>
    </w:p>
    <w:p w14:paraId="0D298114" w14:textId="77777777" w:rsidR="002F3F80" w:rsidRPr="002F3F80" w:rsidRDefault="002F3F80" w:rsidP="0002283F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к договору аренды от ________ N ___ </w:t>
      </w:r>
    </w:p>
    <w:p w14:paraId="0C49936B" w14:textId="77777777" w:rsidR="002F3F80" w:rsidRPr="002F3F80" w:rsidRDefault="002F3F80" w:rsidP="002F3F80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DA9175B" w14:textId="77777777" w:rsidR="0002283F" w:rsidRDefault="0002283F" w:rsidP="002F3F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0" w:name="p70"/>
      <w:bookmarkEnd w:id="20"/>
    </w:p>
    <w:p w14:paraId="5AF1F3B2" w14:textId="77777777" w:rsidR="0002283F" w:rsidRDefault="0002283F" w:rsidP="002F3F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1ED466" w14:textId="77777777" w:rsidR="002F3F80" w:rsidRPr="002F3F80" w:rsidRDefault="002F3F80" w:rsidP="002F3F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ПЛАН </w:t>
      </w:r>
    </w:p>
    <w:p w14:paraId="2CC713A3" w14:textId="77777777" w:rsidR="002F3F80" w:rsidRDefault="002F3F80" w:rsidP="0002283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F80">
        <w:rPr>
          <w:rFonts w:ascii="Times New Roman" w:eastAsia="Times New Roman" w:hAnsi="Times New Roman" w:cs="Times New Roman"/>
          <w:sz w:val="24"/>
          <w:szCs w:val="24"/>
        </w:rPr>
        <w:t xml:space="preserve">с указанием передаваемого по договору имущества </w:t>
      </w:r>
    </w:p>
    <w:p w14:paraId="6C493219" w14:textId="77777777" w:rsidR="0002283F" w:rsidRPr="002F3F80" w:rsidRDefault="0002283F" w:rsidP="0002283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13D9C6" w14:textId="77777777" w:rsidR="002F3F80" w:rsidRDefault="0002283F" w:rsidP="00FA0D69">
      <w:pPr>
        <w:pStyle w:val="ConsPlusNormal"/>
        <w:jc w:val="both"/>
      </w:pPr>
      <w:r>
        <w:t>Н</w:t>
      </w:r>
      <w:r w:rsidRPr="0002283F">
        <w:t>ежилые помещения на поэтажно</w:t>
      </w:r>
      <w:r w:rsidR="00CE5F94">
        <w:t xml:space="preserve">м плане </w:t>
      </w:r>
      <w:r w:rsidR="00CE5F94" w:rsidRPr="00C661E7">
        <w:t xml:space="preserve">1 этажа: № 1/08, № 1/02, </w:t>
      </w:r>
      <w:r w:rsidRPr="00C661E7">
        <w:t>общей</w:t>
      </w:r>
      <w:r w:rsidRPr="0002283F">
        <w:t xml:space="preserve"> площадью 56,37 кв.м., расположенны</w:t>
      </w:r>
      <w:r>
        <w:t>е</w:t>
      </w:r>
      <w:r w:rsidRPr="0002283F">
        <w:t xml:space="preserve"> в здании Дворца игровых видов спорта </w:t>
      </w:r>
      <w:r>
        <w:t xml:space="preserve">с </w:t>
      </w:r>
      <w:r w:rsidRPr="0002283F">
        <w:t>кадастровы</w:t>
      </w:r>
      <w:r>
        <w:t>м</w:t>
      </w:r>
      <w:r w:rsidRPr="0002283F">
        <w:t xml:space="preserve"> номер</w:t>
      </w:r>
      <w:r>
        <w:t>ом</w:t>
      </w:r>
      <w:r w:rsidRPr="0002283F">
        <w:t xml:space="preserve"> 37:24:030129:684</w:t>
      </w:r>
      <w:r>
        <w:t xml:space="preserve">, </w:t>
      </w:r>
      <w:r w:rsidRPr="0002283F">
        <w:t xml:space="preserve">по адресу: Российская Федерация, Ивановская область, городской округ Иваново, город Иваново, проспект </w:t>
      </w:r>
      <w:proofErr w:type="spellStart"/>
      <w:r w:rsidRPr="0002283F">
        <w:t>Шереметевский</w:t>
      </w:r>
      <w:proofErr w:type="spellEnd"/>
      <w:r w:rsidRPr="0002283F">
        <w:t>, дом 116</w:t>
      </w:r>
      <w:r>
        <w:t>.</w:t>
      </w:r>
    </w:p>
    <w:p w14:paraId="479661F6" w14:textId="77777777" w:rsidR="0002283F" w:rsidRDefault="0002283F">
      <w:pPr>
        <w:pStyle w:val="ConsPlusNormal"/>
      </w:pPr>
    </w:p>
    <w:p w14:paraId="6F38FCD2" w14:textId="77777777" w:rsidR="0002283F" w:rsidRDefault="0002283F">
      <w:pPr>
        <w:pStyle w:val="ConsPlusNormal"/>
      </w:pPr>
      <w:r w:rsidRPr="0002283F">
        <w:rPr>
          <w:noProof/>
        </w:rPr>
        <w:drawing>
          <wp:inline distT="0" distB="0" distL="0" distR="0" wp14:anchorId="2D4E5447" wp14:editId="3103F100">
            <wp:extent cx="20151668" cy="435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8117" t="963" r="-90060" b="20231"/>
                    <a:stretch/>
                  </pic:blipFill>
                  <pic:spPr bwMode="auto">
                    <a:xfrm>
                      <a:off x="0" y="0"/>
                      <a:ext cx="20151668" cy="435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6114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4"/>
        <w:gridCol w:w="2090"/>
      </w:tblGrid>
      <w:tr w:rsidR="00FA0D69" w:rsidRPr="002F3F80" w14:paraId="6B3B9535" w14:textId="77777777" w:rsidTr="009C06FE">
        <w:tc>
          <w:tcPr>
            <w:tcW w:w="4024" w:type="dxa"/>
            <w:hideMark/>
          </w:tcPr>
          <w:p w14:paraId="7847F80D" w14:textId="77777777" w:rsidR="00FA0D69" w:rsidRPr="002F3F80" w:rsidRDefault="00FA0D69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Арендодатель</w:t>
            </w: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: </w:t>
            </w:r>
          </w:p>
          <w:p w14:paraId="7C03FCFC" w14:textId="77777777" w:rsidR="00FA0D69" w:rsidRPr="002F3F80" w:rsidRDefault="00FA0D69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Автономное государственное учреждение Ивановской области «Дирекция по управлению спортивными объектами»</w:t>
            </w:r>
          </w:p>
          <w:p w14:paraId="400D4FE6" w14:textId="77777777" w:rsidR="00FA0D69" w:rsidRPr="002F3F80" w:rsidRDefault="00FA0D69" w:rsidP="009C06FE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9BF0A3D" w14:textId="77777777" w:rsidR="00FA0D69" w:rsidRPr="002F3F80" w:rsidRDefault="00FA0D69" w:rsidP="009C06FE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14:paraId="10F89E47" w14:textId="77777777" w:rsidR="00FA0D69" w:rsidRPr="002F3F80" w:rsidRDefault="00FA0D69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Арендатор</w:t>
            </w: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: </w:t>
            </w:r>
          </w:p>
          <w:p w14:paraId="2CDCD4A6" w14:textId="77777777" w:rsidR="00FA0D69" w:rsidRPr="002F3F80" w:rsidRDefault="00FA0D69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______________________ </w:t>
            </w:r>
          </w:p>
          <w:p w14:paraId="2ED6A964" w14:textId="77777777" w:rsidR="00FA0D69" w:rsidRPr="002F3F80" w:rsidRDefault="00FA0D69" w:rsidP="009C06FE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(полное наименование </w:t>
            </w:r>
          </w:p>
          <w:p w14:paraId="7C2D26EF" w14:textId="77777777" w:rsidR="00FA0D69" w:rsidRPr="002F3F80" w:rsidRDefault="00FA0D69" w:rsidP="009C06FE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Арендатора) </w:t>
            </w:r>
          </w:p>
        </w:tc>
      </w:tr>
      <w:tr w:rsidR="00FA0D69" w:rsidRPr="002F3F80" w14:paraId="0BCA2DBE" w14:textId="77777777" w:rsidTr="009C06FE">
        <w:tc>
          <w:tcPr>
            <w:tcW w:w="4024" w:type="dxa"/>
            <w:hideMark/>
          </w:tcPr>
          <w:p w14:paraId="67D81228" w14:textId="77777777" w:rsidR="00FA0D69" w:rsidRPr="002F3F80" w:rsidRDefault="00FA0D69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Директор</w:t>
            </w:r>
          </w:p>
          <w:p w14:paraId="673D64C4" w14:textId="77777777" w:rsidR="00FA0D69" w:rsidRPr="002F3F80" w:rsidRDefault="00FA0D69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Точенов</w:t>
            </w:r>
            <w:proofErr w:type="spellEnd"/>
          </w:p>
          <w:p w14:paraId="394FA40C" w14:textId="77777777" w:rsidR="00FA0D69" w:rsidRPr="002F3F80" w:rsidRDefault="00FA0D69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(должность, подпись, ФИО) </w:t>
            </w:r>
          </w:p>
          <w:p w14:paraId="3F5528F7" w14:textId="77777777" w:rsidR="00FA0D69" w:rsidRPr="002F3F80" w:rsidRDefault="00FA0D69" w:rsidP="009C06F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М.П. </w:t>
            </w:r>
          </w:p>
        </w:tc>
        <w:tc>
          <w:tcPr>
            <w:tcW w:w="0" w:type="auto"/>
            <w:hideMark/>
          </w:tcPr>
          <w:p w14:paraId="411165F2" w14:textId="77777777" w:rsidR="00FA0D69" w:rsidRPr="002F3F80" w:rsidRDefault="00FA0D69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______________________ </w:t>
            </w:r>
          </w:p>
          <w:p w14:paraId="5380C310" w14:textId="77777777" w:rsidR="00FA0D69" w:rsidRPr="002F3F80" w:rsidRDefault="00FA0D69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(должность, </w:t>
            </w:r>
          </w:p>
          <w:p w14:paraId="0DC827F7" w14:textId="77777777" w:rsidR="00FA0D69" w:rsidRPr="002F3F80" w:rsidRDefault="00FA0D69" w:rsidP="009C06FE">
            <w:pPr>
              <w:spacing w:line="288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подпись, ФИО) </w:t>
            </w:r>
          </w:p>
          <w:p w14:paraId="52B1D877" w14:textId="77777777" w:rsidR="00FA0D69" w:rsidRPr="002F3F80" w:rsidRDefault="00FA0D69" w:rsidP="009C06F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F3F8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М.П. </w:t>
            </w:r>
          </w:p>
        </w:tc>
      </w:tr>
    </w:tbl>
    <w:p w14:paraId="664983B3" w14:textId="77777777" w:rsidR="007A06D7" w:rsidRDefault="007A06D7">
      <w:pPr>
        <w:pStyle w:val="ConsPlusNormal"/>
      </w:pPr>
    </w:p>
    <w:sectPr w:rsidR="007A06D7" w:rsidSect="00790EDD">
      <w:pgSz w:w="11906" w:h="16838"/>
      <w:pgMar w:top="567" w:right="566" w:bottom="426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6D7"/>
    <w:rsid w:val="0002283F"/>
    <w:rsid w:val="002345B2"/>
    <w:rsid w:val="002F3F80"/>
    <w:rsid w:val="00311E37"/>
    <w:rsid w:val="00327A84"/>
    <w:rsid w:val="00343420"/>
    <w:rsid w:val="005745F8"/>
    <w:rsid w:val="0060549D"/>
    <w:rsid w:val="006057AF"/>
    <w:rsid w:val="00790EDD"/>
    <w:rsid w:val="007A06D7"/>
    <w:rsid w:val="007E1C0C"/>
    <w:rsid w:val="007F703B"/>
    <w:rsid w:val="00A66BB8"/>
    <w:rsid w:val="00C55584"/>
    <w:rsid w:val="00C661E7"/>
    <w:rsid w:val="00CC6C29"/>
    <w:rsid w:val="00CE08B9"/>
    <w:rsid w:val="00CE5F94"/>
    <w:rsid w:val="00D729A1"/>
    <w:rsid w:val="00ED4B09"/>
    <w:rsid w:val="00F81BE0"/>
    <w:rsid w:val="00FA0D69"/>
    <w:rsid w:val="00FC3417"/>
    <w:rsid w:val="00FE2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9B58"/>
  <w15:docId w15:val="{D9E3C115-46BC-4F06-9784-8391D223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A84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327A84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327A84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327A84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327A84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327A84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327A8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27A84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327A84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E5F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F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2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4&amp;n=132020&amp;date=16.10.2025&amp;dst=100129&amp;field=134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24&amp;n=132020&amp;date=16.10.2025&amp;dst=100151&amp;field=134" TargetMode="External"/><Relationship Id="rId12" Type="http://schemas.openxmlformats.org/officeDocument/2006/relationships/hyperlink" Target="https://login.consultant.ru/link/?req=doc&amp;base=RLAW224&amp;n=132020&amp;date=16.10.2025&amp;dst=100151&amp;fie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9787&amp;date=16.10.2025" TargetMode="External"/><Relationship Id="rId11" Type="http://schemas.openxmlformats.org/officeDocument/2006/relationships/hyperlink" Target="https://login.consultant.ru/link/?req=doc&amp;base=RLAW224&amp;n=132020&amp;date=16.10.2025&amp;dst=100138&amp;field=134" TargetMode="External"/><Relationship Id="rId5" Type="http://schemas.openxmlformats.org/officeDocument/2006/relationships/hyperlink" Target="https://login.consultant.ru/link/?req=doc&amp;base=LAW&amp;n=500132&amp;date=16.10.2025&amp;dst=100615&amp;field=13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24&amp;n=132020&amp;date=16.10.2025&amp;dst=100129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24&amp;n=132020&amp;date=16.10.2025&amp;dst=100138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86DC1-F47B-46C1-BDB9-BB054C7F9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5838</Words>
  <Characters>33277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Департамента управления имуществом Ивановской обл. от 11.05.2018 N 31-к
"Об утверждении примерных форм договоров аренды, договоров безвозмездного пользования имуществом, находящимся в собственности Ивановской области, гарантийного письма"</vt:lpstr>
    </vt:vector>
  </TitlesOfParts>
  <Company>КонсультантПлюс Версия 4024.00.50</Company>
  <LinksUpToDate>false</LinksUpToDate>
  <CharactersWithSpaces>39037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управления имуществом Ивановской обл. от 11.05.2018 N 31-к
"Об утверждении примерных форм договоров аренды, договоров безвозмездного пользования имуществом, находящимся в собственности Ивановской области, гарантийного письма"</dc:title>
  <dc:creator>Наталья Валерьевна Абросимова</dc:creator>
  <cp:lastModifiedBy>Наталья Валерьевна Абросимова</cp:lastModifiedBy>
  <cp:revision>3</cp:revision>
  <cp:lastPrinted>2025-11-17T12:33:00Z</cp:lastPrinted>
  <dcterms:created xsi:type="dcterms:W3CDTF">2025-11-19T08:42:00Z</dcterms:created>
  <dcterms:modified xsi:type="dcterms:W3CDTF">2025-11-19T09:39:00Z</dcterms:modified>
</cp:coreProperties>
</file>